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7B81BE08" wp14:editId="3B643D9B">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5D4388"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1AD0AA57" wp14:editId="52237AA9">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A20971">
              <w:rPr>
                <w:color w:val="000000"/>
                <w:sz w:val="28"/>
                <w:szCs w:val="28"/>
              </w:rPr>
              <w:t>«</w:t>
            </w:r>
            <w:r w:rsidR="006A5270">
              <w:rPr>
                <w:color w:val="000000"/>
                <w:sz w:val="28"/>
                <w:szCs w:val="28"/>
                <w:lang w:val="ru-RU"/>
              </w:rPr>
              <w:t>28</w:t>
            </w:r>
            <w:r w:rsidR="00A20971">
              <w:rPr>
                <w:color w:val="000000"/>
                <w:sz w:val="28"/>
                <w:szCs w:val="28"/>
              </w:rPr>
              <w:t xml:space="preserve">» </w:t>
            </w:r>
            <w:r w:rsidR="006A5270">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5D4388"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5D4388" w:rsidTr="00E265EE">
              <w:trPr>
                <w:trHeight w:val="345"/>
              </w:trPr>
              <w:tc>
                <w:tcPr>
                  <w:tcW w:w="9566" w:type="dxa"/>
                  <w:tcMar>
                    <w:top w:w="40" w:type="dxa"/>
                    <w:left w:w="40" w:type="dxa"/>
                    <w:bottom w:w="40" w:type="dxa"/>
                    <w:right w:w="40" w:type="dxa"/>
                  </w:tcMar>
                </w:tcPr>
                <w:p w:rsidR="004C7071" w:rsidRPr="006A7EE7" w:rsidRDefault="008248E8" w:rsidP="004C7071">
                  <w:pPr>
                    <w:jc w:val="center"/>
                    <w:rPr>
                      <w:b/>
                      <w:color w:val="000000"/>
                      <w:sz w:val="28"/>
                      <w:szCs w:val="28"/>
                      <w:lang w:val="ru-RU"/>
                    </w:rPr>
                  </w:pPr>
                  <w:r w:rsidRPr="008248E8">
                    <w:rPr>
                      <w:b/>
                      <w:color w:val="000000"/>
                      <w:sz w:val="28"/>
                      <w:szCs w:val="28"/>
                      <w:lang w:val="ru-RU"/>
                    </w:rPr>
                    <w:t>ПМ.01 Ведение бухгалтерского и налогового учета</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5D4388"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8248E8" w:rsidRPr="008248E8" w:rsidRDefault="008248E8" w:rsidP="008248E8">
                  <w:pPr>
                    <w:overflowPunct w:val="0"/>
                    <w:autoSpaceDE w:val="0"/>
                    <w:autoSpaceDN w:val="0"/>
                    <w:adjustRightInd w:val="0"/>
                    <w:contextualSpacing/>
                    <w:textAlignment w:val="baseline"/>
                    <w:rPr>
                      <w:sz w:val="28"/>
                      <w:szCs w:val="28"/>
                      <w:lang w:val="ru-RU"/>
                    </w:rPr>
                  </w:pPr>
                </w:p>
                <w:p w:rsidR="008248E8" w:rsidRPr="000D5327" w:rsidRDefault="008248E8"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4C7071" w:rsidRPr="006A7EE7" w:rsidRDefault="008248E8" w:rsidP="008248E8">
                  <w:pPr>
                    <w:jc w:val="center"/>
                    <w:rPr>
                      <w:sz w:val="28"/>
                      <w:szCs w:val="28"/>
                      <w:lang w:val="ru-RU"/>
                    </w:rPr>
                  </w:pPr>
                  <w:r w:rsidRPr="000D5327">
                    <w:rPr>
                      <w:b/>
                      <w:sz w:val="28"/>
                      <w:szCs w:val="28"/>
                      <w:lang w:val="ru-RU"/>
                    </w:rPr>
                    <w:t xml:space="preserve"> (по отраслям)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5D4388" w:rsidTr="00006A22">
        <w:trPr>
          <w:gridAfter w:val="24"/>
          <w:wAfter w:w="1225" w:type="dxa"/>
          <w:trHeight w:val="500"/>
        </w:trPr>
        <w:tc>
          <w:tcPr>
            <w:tcW w:w="10044" w:type="dxa"/>
            <w:gridSpan w:val="19"/>
            <w:vMerge w:val="restart"/>
          </w:tcPr>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5D4388"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5D4388"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5D4388"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5D4388"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5D4388"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5D4388"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5D4388"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5D4388" w:rsidTr="00E265EE">
              <w:trPr>
                <w:trHeight w:val="345"/>
              </w:trPr>
              <w:tc>
                <w:tcPr>
                  <w:tcW w:w="9637" w:type="dxa"/>
                  <w:tcMar>
                    <w:top w:w="40" w:type="dxa"/>
                    <w:left w:w="40" w:type="dxa"/>
                    <w:bottom w:w="40" w:type="dxa"/>
                    <w:right w:w="40" w:type="dxa"/>
                  </w:tcMar>
                </w:tcPr>
                <w:p w:rsidR="004C7071" w:rsidRPr="006A7EE7" w:rsidRDefault="004C7071" w:rsidP="005D4388">
                  <w:pPr>
                    <w:overflowPunct w:val="0"/>
                    <w:autoSpaceDE w:val="0"/>
                    <w:autoSpaceDN w:val="0"/>
                    <w:adjustRightInd w:val="0"/>
                    <w:ind w:firstLine="709"/>
                    <w:contextualSpacing/>
                    <w:jc w:val="both"/>
                    <w:textAlignment w:val="baseline"/>
                    <w:rPr>
                      <w:sz w:val="28"/>
                      <w:szCs w:val="28"/>
                      <w:lang w:val="ru-RU"/>
                    </w:rPr>
                  </w:pPr>
                  <w:r w:rsidRPr="006A7EE7">
                    <w:rPr>
                      <w:color w:val="000000"/>
                      <w:sz w:val="28"/>
                      <w:szCs w:val="28"/>
                      <w:lang w:val="ru-RU"/>
                    </w:rPr>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FB727B" w:rsidRPr="00FB727B">
                    <w:rPr>
                      <w:color w:val="000000"/>
                      <w:sz w:val="28"/>
                      <w:szCs w:val="28"/>
                      <w:lang w:val="ru-RU"/>
                    </w:rPr>
                    <w:t>ПМ.01 Ведение бухгалтерского и налогового учета</w:t>
                  </w:r>
                  <w:r w:rsidRPr="00FB727B">
                    <w:rPr>
                      <w:color w:val="000000"/>
                      <w:sz w:val="28"/>
                      <w:szCs w:val="28"/>
                      <w:lang w:val="ru-RU"/>
                    </w:rPr>
                    <w:t>»</w:t>
                  </w:r>
                  <w:r w:rsidRPr="006A7EE7">
                    <w:rPr>
                      <w:i/>
                      <w:color w:val="000000"/>
                      <w:sz w:val="28"/>
                      <w:szCs w:val="28"/>
                      <w:lang w:val="ru-RU"/>
                    </w:rPr>
                    <w:t xml:space="preserve"> </w:t>
                  </w:r>
                  <w:r w:rsidRPr="006A7EE7">
                    <w:rPr>
                      <w:color w:val="000000"/>
                      <w:sz w:val="28"/>
                      <w:szCs w:val="28"/>
                      <w:lang w:val="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w:t>
                  </w:r>
                  <w:r w:rsidRPr="00903C7A">
                    <w:rPr>
                      <w:color w:val="000000"/>
                      <w:sz w:val="28"/>
                      <w:szCs w:val="28"/>
                      <w:lang w:val="ru-RU"/>
                    </w:rPr>
                    <w:t>и</w:t>
                  </w:r>
                  <w:r w:rsidR="00903C7A" w:rsidRPr="00903C7A">
                    <w:rPr>
                      <w:color w:val="000000"/>
                      <w:sz w:val="28"/>
                      <w:szCs w:val="28"/>
                      <w:lang w:val="ru-RU"/>
                    </w:rPr>
                    <w:t xml:space="preserve"> 38.02.01 </w:t>
                  </w:r>
                  <w:r w:rsidR="00903C7A" w:rsidRPr="00903C7A">
                    <w:rPr>
                      <w:sz w:val="28"/>
                      <w:szCs w:val="28"/>
                      <w:lang w:val="ru-RU"/>
                    </w:rPr>
                    <w:t>Экономика и бухгалтерский учет</w:t>
                  </w:r>
                  <w:r w:rsidR="005D4388">
                    <w:rPr>
                      <w:sz w:val="28"/>
                      <w:szCs w:val="28"/>
                      <w:lang w:val="ru-RU"/>
                    </w:rPr>
                    <w:t xml:space="preserve"> </w:t>
                  </w:r>
                  <w:r w:rsidR="00903C7A" w:rsidRPr="00903C7A">
                    <w:rPr>
                      <w:sz w:val="28"/>
                      <w:szCs w:val="28"/>
                      <w:lang w:val="ru-RU"/>
                    </w:rPr>
                    <w:t>(по отраслям)</w:t>
                  </w:r>
                  <w:r w:rsidR="00903C7A">
                    <w:rPr>
                      <w:b/>
                      <w:sz w:val="28"/>
                      <w:szCs w:val="28"/>
                      <w:lang w:val="ru-RU"/>
                    </w:rPr>
                    <w:t xml:space="preserve"> </w:t>
                  </w:r>
                  <w:r w:rsidR="006240D0" w:rsidRPr="002A2178">
                    <w:rPr>
                      <w:color w:val="000000"/>
                      <w:sz w:val="28"/>
                      <w:szCs w:val="28"/>
                      <w:lang w:val="ru-RU"/>
                    </w:rPr>
                    <w:t>утвержденн</w:t>
                  </w:r>
                  <w:r w:rsidR="00C34AEA">
                    <w:rPr>
                      <w:color w:val="000000"/>
                      <w:sz w:val="28"/>
                      <w:szCs w:val="28"/>
                      <w:lang w:val="ru-RU"/>
                    </w:rPr>
                    <w:t>ого</w:t>
                  </w:r>
                  <w:r w:rsidR="006240D0" w:rsidRPr="002A2178">
                    <w:rPr>
                      <w:color w:val="000000"/>
                      <w:sz w:val="28"/>
                      <w:szCs w:val="28"/>
                      <w:lang w:val="ru-RU"/>
                    </w:rPr>
                    <w:t xml:space="preserve"> приказом Министерства просвещения Российск</w:t>
                  </w:r>
                  <w:r w:rsidR="006240D0">
                    <w:rPr>
                      <w:color w:val="000000"/>
                      <w:sz w:val="28"/>
                      <w:szCs w:val="28"/>
                      <w:lang w:val="ru-RU"/>
                    </w:rPr>
                    <w:t>ой Федерации от 24.06.2024 № 437</w:t>
                  </w:r>
                  <w:r w:rsidR="00903C7A">
                    <w:rPr>
                      <w:color w:val="000000"/>
                      <w:sz w:val="28"/>
                      <w:szCs w:val="28"/>
                      <w:lang w:val="ru-RU"/>
                    </w:rPr>
                    <w:t>.</w:t>
                  </w:r>
                </w:p>
              </w:tc>
            </w:tr>
            <w:tr w:rsidR="005D4388" w:rsidRPr="005D4388" w:rsidTr="00E265EE">
              <w:trPr>
                <w:trHeight w:val="345"/>
              </w:trPr>
              <w:tc>
                <w:tcPr>
                  <w:tcW w:w="9637" w:type="dxa"/>
                  <w:tcMar>
                    <w:top w:w="40" w:type="dxa"/>
                    <w:left w:w="40" w:type="dxa"/>
                    <w:bottom w:w="40" w:type="dxa"/>
                    <w:right w:w="40" w:type="dxa"/>
                  </w:tcMar>
                </w:tcPr>
                <w:p w:rsidR="005D4388" w:rsidRPr="006A7EE7" w:rsidRDefault="005D4388" w:rsidP="00903C7A">
                  <w:pPr>
                    <w:overflowPunct w:val="0"/>
                    <w:autoSpaceDE w:val="0"/>
                    <w:autoSpaceDN w:val="0"/>
                    <w:adjustRightInd w:val="0"/>
                    <w:contextualSpacing/>
                    <w:jc w:val="both"/>
                    <w:textAlignment w:val="baseline"/>
                    <w:rPr>
                      <w:color w:val="000000"/>
                      <w:sz w:val="28"/>
                      <w:szCs w:val="28"/>
                      <w:lang w:val="ru-RU"/>
                    </w:rPr>
                  </w:pPr>
                </w:p>
              </w:tc>
            </w:tr>
          </w:tbl>
          <w:p w:rsidR="004C7071" w:rsidRPr="006A7EE7" w:rsidRDefault="004C7071" w:rsidP="00E265EE">
            <w:pPr>
              <w:ind w:left="142"/>
              <w:rPr>
                <w:sz w:val="28"/>
                <w:szCs w:val="28"/>
                <w:lang w:val="ru-RU"/>
              </w:rPr>
            </w:pPr>
          </w:p>
        </w:tc>
      </w:tr>
      <w:tr w:rsidR="004C7071" w:rsidRPr="005D4388"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5D4388" w:rsidTr="00006A22">
        <w:trPr>
          <w:gridAfter w:val="6"/>
          <w:wAfter w:w="55" w:type="dxa"/>
          <w:trHeight w:val="425"/>
        </w:trPr>
        <w:tc>
          <w:tcPr>
            <w:tcW w:w="10024"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903C7A">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5D4388" w:rsidTr="00E265EE">
              <w:trPr>
                <w:trHeight w:val="345"/>
              </w:trPr>
              <w:tc>
                <w:tcPr>
                  <w:tcW w:w="8505" w:type="dxa"/>
                  <w:gridSpan w:val="2"/>
                  <w:tcMar>
                    <w:top w:w="40" w:type="dxa"/>
                    <w:left w:w="40" w:type="dxa"/>
                    <w:bottom w:w="40" w:type="dxa"/>
                    <w:right w:w="40" w:type="dxa"/>
                  </w:tcMar>
                </w:tcPr>
                <w:p w:rsidR="004C7071" w:rsidRPr="006A7EE7" w:rsidRDefault="006240D0" w:rsidP="006240D0">
                  <w:pPr>
                    <w:jc w:val="both"/>
                    <w:rPr>
                      <w:sz w:val="28"/>
                      <w:szCs w:val="28"/>
                      <w:lang w:val="ru-RU"/>
                    </w:rPr>
                  </w:pPr>
                  <w:r>
                    <w:rPr>
                      <w:sz w:val="28"/>
                      <w:szCs w:val="28"/>
                      <w:lang w:val="ru-RU"/>
                    </w:rPr>
                    <w:t>Вершинина Н.В. преподавател</w:t>
                  </w:r>
                  <w:r w:rsidR="00903C7A">
                    <w:rPr>
                      <w:sz w:val="28"/>
                      <w:szCs w:val="28"/>
                      <w:lang w:val="ru-RU"/>
                    </w:rPr>
                    <w:t xml:space="preserve">ь кафедры бухгалтерского учета, </w:t>
                  </w:r>
                  <w:r>
                    <w:rPr>
                      <w:sz w:val="28"/>
                      <w:szCs w:val="28"/>
                      <w:lang w:val="ru-RU"/>
                    </w:rPr>
                    <w:t>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5D4388" w:rsidTr="00006A22">
        <w:trPr>
          <w:gridAfter w:val="6"/>
          <w:wAfter w:w="55" w:type="dxa"/>
          <w:trHeight w:val="425"/>
        </w:trPr>
        <w:tc>
          <w:tcPr>
            <w:tcW w:w="11362" w:type="dxa"/>
            <w:gridSpan w:val="42"/>
          </w:tcPr>
          <w:tbl>
            <w:tblPr>
              <w:tblW w:w="0" w:type="auto"/>
              <w:tblCellMar>
                <w:left w:w="0" w:type="dxa"/>
                <w:right w:w="0" w:type="dxa"/>
              </w:tblCellMar>
              <w:tblLook w:val="0000" w:firstRow="0" w:lastRow="0" w:firstColumn="0" w:lastColumn="0" w:noHBand="0" w:noVBand="0"/>
            </w:tblPr>
            <w:tblGrid>
              <w:gridCol w:w="9498"/>
            </w:tblGrid>
            <w:tr w:rsidR="004C7071" w:rsidRPr="005D4388"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5D4388"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006A22">
        <w:trPr>
          <w:gridAfter w:val="6"/>
          <w:wAfter w:w="55" w:type="dxa"/>
          <w:trHeight w:val="425"/>
        </w:trPr>
        <w:tc>
          <w:tcPr>
            <w:tcW w:w="9635"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5D4388" w:rsidTr="00006A22">
        <w:trPr>
          <w:gridAfter w:val="6"/>
          <w:wAfter w:w="55" w:type="dxa"/>
          <w:trHeight w:val="425"/>
        </w:trPr>
        <w:tc>
          <w:tcPr>
            <w:tcW w:w="11398" w:type="dxa"/>
            <w:gridSpan w:val="44"/>
          </w:tcPr>
          <w:p w:rsidR="00903C7A" w:rsidRDefault="006240D0" w:rsidP="00E265EE">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w:t>
            </w:r>
            <w:proofErr w:type="spellStart"/>
            <w:r w:rsidR="008C33C7">
              <w:rPr>
                <w:sz w:val="28"/>
                <w:szCs w:val="28"/>
                <w:lang w:val="ru-RU"/>
              </w:rPr>
              <w:t>канд</w:t>
            </w:r>
            <w:proofErr w:type="gramStart"/>
            <w:r w:rsidR="008C33C7">
              <w:rPr>
                <w:sz w:val="28"/>
                <w:szCs w:val="28"/>
                <w:lang w:val="ru-RU"/>
              </w:rPr>
              <w:t>.э</w:t>
            </w:r>
            <w:proofErr w:type="gramEnd"/>
            <w:r w:rsidR="008C33C7">
              <w:rPr>
                <w:sz w:val="28"/>
                <w:szCs w:val="28"/>
                <w:lang w:val="ru-RU"/>
              </w:rPr>
              <w:t>кон.наук</w:t>
            </w:r>
            <w:proofErr w:type="spellEnd"/>
            <w:r w:rsidR="008C33C7">
              <w:rPr>
                <w:sz w:val="28"/>
                <w:szCs w:val="28"/>
                <w:lang w:val="ru-RU"/>
              </w:rPr>
              <w:t xml:space="preserve">, доцент </w:t>
            </w:r>
            <w:r>
              <w:rPr>
                <w:sz w:val="28"/>
                <w:szCs w:val="28"/>
                <w:lang w:val="ru-RU"/>
              </w:rPr>
              <w:t xml:space="preserve">кафедры бухгалтерского учета, анализа </w:t>
            </w:r>
          </w:p>
          <w:p w:rsidR="004C7071" w:rsidRDefault="006240D0" w:rsidP="00E265EE">
            <w:pPr>
              <w:ind w:left="142"/>
              <w:rPr>
                <w:lang w:val="ru-RU"/>
              </w:rPr>
            </w:pPr>
            <w:r>
              <w:rPr>
                <w:sz w:val="28"/>
                <w:szCs w:val="28"/>
                <w:lang w:val="ru-RU"/>
              </w:rPr>
              <w:t>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903C7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5D4388" w:rsidRDefault="005D4388" w:rsidP="00E265EE">
                  <w:pPr>
                    <w:ind w:left="142"/>
                    <w:rPr>
                      <w:sz w:val="28"/>
                      <w:szCs w:val="28"/>
                      <w:highlight w:val="yellow"/>
                      <w:lang w:val="ru-RU"/>
                    </w:rPr>
                  </w:pPr>
                </w:p>
                <w:p w:rsidR="005D4388" w:rsidRDefault="005D4388" w:rsidP="00E265EE">
                  <w:pPr>
                    <w:ind w:left="142"/>
                    <w:rPr>
                      <w:sz w:val="28"/>
                      <w:szCs w:val="28"/>
                      <w:highlight w:val="yellow"/>
                      <w:lang w:val="ru-RU"/>
                    </w:rPr>
                  </w:pPr>
                </w:p>
                <w:p w:rsidR="005D4388" w:rsidRDefault="005D4388"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5D438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5D4388"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учебной дисциплины </w:t>
                        </w:r>
                        <w:r w:rsidR="00190C37" w:rsidRPr="00190C37">
                          <w:rPr>
                            <w:color w:val="000000"/>
                            <w:sz w:val="28"/>
                            <w:szCs w:val="28"/>
                            <w:lang w:val="ru-RU"/>
                          </w:rPr>
                          <w:t>ПМ.01 Ведение бухгалтерского и налогового учета</w:t>
                        </w:r>
                        <w:r w:rsidR="00DE0AAD">
                          <w:rPr>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190C37">
                          <w:rPr>
                            <w:color w:val="000000"/>
                            <w:sz w:val="28"/>
                            <w:szCs w:val="28"/>
                            <w:lang w:val="ru-RU"/>
                          </w:rPr>
                          <w:t xml:space="preserve">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190C37">
                          <w:rPr>
                            <w:sz w:val="28"/>
                            <w:szCs w:val="28"/>
                            <w:lang w:val="ru-RU"/>
                          </w:rPr>
                          <w:t>от</w:t>
                        </w:r>
                        <w:r w:rsidR="00A20971">
                          <w:rPr>
                            <w:sz w:val="28"/>
                            <w:szCs w:val="28"/>
                            <w:lang w:val="ru-RU"/>
                          </w:rPr>
                          <w:t xml:space="preserve"> </w:t>
                        </w:r>
                        <w:r w:rsidR="001840E7">
                          <w:rPr>
                            <w:sz w:val="28"/>
                            <w:szCs w:val="28"/>
                            <w:lang w:val="ru-RU"/>
                          </w:rPr>
                          <w:t>28 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190C37"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sidR="00A20971">
                          <w:rPr>
                            <w:sz w:val="28"/>
                            <w:szCs w:val="28"/>
                            <w:lang w:val="ru-RU"/>
                          </w:rPr>
                          <w:t xml:space="preserve">            </w:t>
                        </w:r>
                        <w:r>
                          <w:rPr>
                            <w:sz w:val="28"/>
                            <w:szCs w:val="28"/>
                            <w:lang w:val="ru-RU"/>
                          </w:rPr>
                          <w:t xml:space="preserve">      </w:t>
                        </w:r>
                        <w:r w:rsidR="00DE0AAD">
                          <w:rPr>
                            <w:noProof/>
                            <w:lang w:val="ru-RU" w:eastAsia="ru-RU"/>
                          </w:rPr>
                          <w:drawing>
                            <wp:inline distT="0" distB="0" distL="0" distR="0" wp14:anchorId="61FD6F34" wp14:editId="529FFCF9">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bookmarkStart w:id="0" w:name="_GoBack"/>
                        <w:bookmarkEnd w:id="0"/>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1840E7" w:rsidRDefault="001840E7" w:rsidP="004C7071">
                        <w:pPr>
                          <w:rPr>
                            <w:sz w:val="28"/>
                            <w:szCs w:val="28"/>
                            <w:lang w:val="ru-RU"/>
                          </w:rPr>
                        </w:pPr>
                      </w:p>
                      <w:p w:rsidR="001840E7" w:rsidRPr="006A7EE7" w:rsidRDefault="001840E7"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5D438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5D4388"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5D4388"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5D4388"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5D4388"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5D4388"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2"/>
          <w:headerReference w:type="default" r:id="rId13"/>
          <w:pgSz w:w="11906" w:h="16838"/>
          <w:pgMar w:top="1134" w:right="567" w:bottom="1134" w:left="1701" w:header="709" w:footer="709" w:gutter="0"/>
          <w:cols w:space="708"/>
          <w:docGrid w:linePitch="360"/>
        </w:sectPr>
      </w:pPr>
    </w:p>
    <w:p w:rsidR="004C7071" w:rsidRPr="00DE0AAD"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8"/>
          <w:szCs w:val="28"/>
          <w:lang w:val="x-none" w:eastAsia="x-none"/>
        </w:rPr>
      </w:pPr>
      <w:r w:rsidRPr="00DE0AAD">
        <w:rPr>
          <w:rFonts w:ascii="Times New Roman Полужирный" w:eastAsia="Segoe UI" w:hAnsi="Times New Roman Полужирный"/>
          <w:b/>
          <w:bCs/>
          <w:caps/>
          <w:kern w:val="32"/>
          <w:sz w:val="28"/>
          <w:szCs w:val="28"/>
          <w:lang w:val="x-none" w:eastAsia="x-none"/>
        </w:rPr>
        <w:lastRenderedPageBreak/>
        <w:t>Общая характеристика</w:t>
      </w:r>
      <w:r w:rsidRPr="00DE0AAD">
        <w:rPr>
          <w:rFonts w:ascii="Calibri" w:eastAsia="Segoe UI" w:hAnsi="Calibri"/>
          <w:b/>
          <w:bCs/>
          <w:caps/>
          <w:kern w:val="32"/>
          <w:sz w:val="28"/>
          <w:szCs w:val="28"/>
          <w:lang w:val="ru-RU" w:eastAsia="x-none"/>
        </w:rPr>
        <w:t xml:space="preserve"> </w:t>
      </w:r>
      <w:r w:rsidRPr="00DE0AAD">
        <w:rPr>
          <w:rFonts w:ascii="Times New Roman Полужирный" w:eastAsia="Segoe UI" w:hAnsi="Times New Roman Полужирный"/>
          <w:b/>
          <w:bCs/>
          <w:caps/>
          <w:kern w:val="32"/>
          <w:sz w:val="28"/>
          <w:szCs w:val="28"/>
          <w:lang w:val="x-none" w:eastAsia="x-none"/>
        </w:rPr>
        <w:t xml:space="preserve">РАБОЧЕЙ ПРОГРАММЫ УЧЕБНОЙ </w:t>
      </w:r>
      <w:r w:rsidR="00741D55" w:rsidRPr="00DE0AAD">
        <w:rPr>
          <w:rFonts w:ascii="Times New Roman Полужирный" w:eastAsia="Segoe UI" w:hAnsi="Times New Roman Полужирный"/>
          <w:b/>
          <w:bCs/>
          <w:caps/>
          <w:kern w:val="32"/>
          <w:sz w:val="28"/>
          <w:szCs w:val="28"/>
          <w:lang w:val="x-none" w:eastAsia="x-none"/>
        </w:rPr>
        <w:t>ПРАКТИКИ</w:t>
      </w:r>
    </w:p>
    <w:p w:rsidR="004C7071" w:rsidRPr="00DE0AAD" w:rsidRDefault="00DC7E86" w:rsidP="00DC7E86">
      <w:pPr>
        <w:widowControl w:val="0"/>
        <w:jc w:val="center"/>
        <w:rPr>
          <w:sz w:val="28"/>
          <w:szCs w:val="28"/>
          <w:lang w:val="ru-RU" w:eastAsia="nl-NL"/>
        </w:rPr>
      </w:pPr>
      <w:r w:rsidRPr="00DE0AAD">
        <w:rPr>
          <w:b/>
          <w:color w:val="000000"/>
          <w:sz w:val="28"/>
          <w:szCs w:val="28"/>
          <w:lang w:val="ru-RU"/>
        </w:rPr>
        <w:t>«ПМ.01 Ведение бухгалтерского и налогового учета»</w:t>
      </w:r>
    </w:p>
    <w:p w:rsidR="004C7071" w:rsidRPr="00DE0AAD" w:rsidRDefault="004C7071" w:rsidP="004C7071">
      <w:pPr>
        <w:spacing w:after="120" w:line="276" w:lineRule="auto"/>
        <w:ind w:firstLine="709"/>
        <w:outlineLvl w:val="1"/>
        <w:rPr>
          <w:rFonts w:eastAsia="Segoe UI"/>
          <w:b/>
          <w:bCs/>
          <w:sz w:val="28"/>
          <w:szCs w:val="28"/>
          <w:lang w:val="ru-RU" w:eastAsia="ru-RU"/>
        </w:rPr>
      </w:pPr>
      <w:r w:rsidRPr="00DE0AAD">
        <w:rPr>
          <w:rFonts w:eastAsia="Segoe UI"/>
          <w:b/>
          <w:bCs/>
          <w:sz w:val="28"/>
          <w:szCs w:val="28"/>
          <w:lang w:val="ru-RU" w:eastAsia="ru-RU"/>
        </w:rPr>
        <w:t>1.1. Цель и место дисциплины в структуре образовательной программы</w:t>
      </w:r>
    </w:p>
    <w:p w:rsidR="003A2A21" w:rsidRPr="00DE0AAD" w:rsidRDefault="002A7106" w:rsidP="004C7071">
      <w:pPr>
        <w:spacing w:after="120" w:line="276" w:lineRule="auto"/>
        <w:ind w:firstLine="709"/>
        <w:outlineLvl w:val="1"/>
        <w:rPr>
          <w:rFonts w:eastAsia="Segoe UI"/>
          <w:b/>
          <w:bCs/>
          <w:sz w:val="28"/>
          <w:szCs w:val="28"/>
          <w:lang w:val="ru-RU" w:eastAsia="ru-RU"/>
        </w:rPr>
      </w:pPr>
      <w:r w:rsidRPr="00DE0AAD">
        <w:rPr>
          <w:sz w:val="28"/>
          <w:szCs w:val="28"/>
          <w:lang w:val="ru-RU"/>
        </w:rPr>
        <w:t xml:space="preserve">Учебная практика </w:t>
      </w:r>
      <w:proofErr w:type="gramStart"/>
      <w:r w:rsidRPr="00DE0AAD">
        <w:rPr>
          <w:sz w:val="28"/>
          <w:szCs w:val="28"/>
          <w:lang w:val="ru-RU"/>
        </w:rPr>
        <w:t>является обязательной и представляет</w:t>
      </w:r>
      <w:proofErr w:type="gramEnd"/>
      <w:r w:rsidRPr="00DE0AAD">
        <w:rPr>
          <w:sz w:val="28"/>
          <w:szCs w:val="28"/>
          <w:lang w:val="ru-RU"/>
        </w:rPr>
        <w:t xml:space="preserve">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r w:rsidRPr="00DE0AAD">
        <w:rPr>
          <w:rFonts w:eastAsia="Segoe UI"/>
          <w:b/>
          <w:bCs/>
          <w:sz w:val="28"/>
          <w:szCs w:val="28"/>
          <w:lang w:val="ru-RU" w:eastAsia="ru-RU"/>
        </w:rPr>
        <w:t>.</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Учебная практика направлена на закрепление и расширение теоретических знаний в области профессиональной деятельности, развитие аналитических способностей обучающихся, получение первичных профессиональных умений по документированию хозяйственных операций и ведению бухгалтерского учета активов и пассивов организации, включая учет расчетов по налогам и страховым взносам организации и налоговый учет. </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Задачи учебной практики: </w:t>
      </w:r>
    </w:p>
    <w:p w:rsidR="003A2A21"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 закрепление теоретических знаний, полученных в процессе теоретической подготовки в предшествующий период обучения; </w:t>
      </w:r>
    </w:p>
    <w:p w:rsidR="002A7106" w:rsidRPr="00DE0AAD" w:rsidRDefault="003A2A21" w:rsidP="003A2A21">
      <w:pPr>
        <w:spacing w:after="120" w:line="276" w:lineRule="auto"/>
        <w:ind w:firstLine="709"/>
        <w:outlineLvl w:val="1"/>
        <w:rPr>
          <w:sz w:val="28"/>
          <w:szCs w:val="28"/>
          <w:lang w:val="ru-RU"/>
        </w:rPr>
      </w:pPr>
      <w:r w:rsidRPr="00DE0AAD">
        <w:rPr>
          <w:sz w:val="28"/>
          <w:szCs w:val="28"/>
          <w:lang w:val="ru-RU"/>
        </w:rPr>
        <w:t xml:space="preserve">- овладение умениями и навыками, приобретение первоначального практического опыта документирования хозяйственных операций и ведения бухгалтерского учета активов и пассивов организации, включая учет расчетов по налогам и страховым взносам и налоговый учет, в том числе навыками использования информационных технологий; </w:t>
      </w:r>
      <w:r w:rsidR="002A7106" w:rsidRPr="00DE0AAD">
        <w:rPr>
          <w:sz w:val="28"/>
          <w:szCs w:val="28"/>
          <w:lang w:val="ru-RU"/>
        </w:rPr>
        <w:t xml:space="preserve">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xml:space="preserve">- развитие умения организовывать собственную деятельность, формирование методов и способов выполнения профессиональных задач;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xml:space="preserve">- освоение профессиональных компетенций по избранной специальности профессиональной подготовки; </w:t>
      </w:r>
    </w:p>
    <w:p w:rsidR="003A381C" w:rsidRPr="00DE0AAD" w:rsidRDefault="003A381C" w:rsidP="003A381C">
      <w:pPr>
        <w:spacing w:after="120" w:line="276" w:lineRule="auto"/>
        <w:ind w:firstLine="709"/>
        <w:outlineLvl w:val="1"/>
        <w:rPr>
          <w:sz w:val="28"/>
          <w:szCs w:val="28"/>
          <w:lang w:val="ru-RU"/>
        </w:rPr>
      </w:pPr>
      <w:r w:rsidRPr="00DE0AAD">
        <w:rPr>
          <w:sz w:val="28"/>
          <w:szCs w:val="28"/>
          <w:lang w:val="ru-RU"/>
        </w:rPr>
        <w:t>- воспитание исполнительской дисциплины, чувства ответственности и умения самостоятельно решать проблемы, возникающие в процессе выполнения практических работ.</w:t>
      </w:r>
    </w:p>
    <w:p w:rsidR="004C7071" w:rsidRPr="00DE0AAD" w:rsidRDefault="004C7071" w:rsidP="004C7071">
      <w:pPr>
        <w:spacing w:after="120" w:line="276" w:lineRule="auto"/>
        <w:ind w:firstLine="709"/>
        <w:outlineLvl w:val="1"/>
        <w:rPr>
          <w:rFonts w:eastAsia="Segoe UI"/>
          <w:b/>
          <w:bCs/>
          <w:sz w:val="28"/>
          <w:szCs w:val="28"/>
          <w:lang w:val="ru-RU" w:eastAsia="ru-RU"/>
        </w:rPr>
      </w:pPr>
      <w:r w:rsidRPr="00DE0AAD">
        <w:rPr>
          <w:rFonts w:eastAsia="Segoe UI"/>
          <w:b/>
          <w:bCs/>
          <w:sz w:val="28"/>
          <w:szCs w:val="28"/>
          <w:lang w:val="ru-RU" w:eastAsia="ru-RU"/>
        </w:rPr>
        <w:t>1.2. Планируемые результаты освоения дисциплины</w:t>
      </w:r>
    </w:p>
    <w:p w:rsidR="004C7071" w:rsidRPr="00DE0AAD" w:rsidRDefault="004C7071" w:rsidP="004C7071">
      <w:pPr>
        <w:ind w:firstLine="709"/>
        <w:jc w:val="both"/>
        <w:rPr>
          <w:sz w:val="28"/>
          <w:szCs w:val="28"/>
          <w:lang w:val="ru-RU" w:eastAsia="ru-RU"/>
        </w:rPr>
      </w:pPr>
      <w:r w:rsidRPr="00DE0AAD">
        <w:rPr>
          <w:sz w:val="28"/>
          <w:szCs w:val="28"/>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DE0AAD" w:rsidRDefault="004C7071" w:rsidP="004C7071">
      <w:pPr>
        <w:spacing w:after="120"/>
        <w:ind w:firstLine="709"/>
        <w:rPr>
          <w:rFonts w:eastAsia="Calibri"/>
          <w:bCs/>
          <w:sz w:val="28"/>
          <w:szCs w:val="28"/>
          <w:lang w:val="ru-RU"/>
        </w:rPr>
      </w:pPr>
      <w:r w:rsidRPr="00DE0AAD">
        <w:rPr>
          <w:rFonts w:eastAsia="Calibri"/>
          <w:bCs/>
          <w:sz w:val="28"/>
          <w:szCs w:val="28"/>
          <w:lang w:val="ru-RU"/>
        </w:rPr>
        <w:lastRenderedPageBreak/>
        <w:t xml:space="preserve">В результате освоения дисциплины </w:t>
      </w:r>
      <w:proofErr w:type="gramStart"/>
      <w:r w:rsidRPr="00DE0AAD">
        <w:rPr>
          <w:rFonts w:eastAsia="Calibri"/>
          <w:bCs/>
          <w:sz w:val="28"/>
          <w:szCs w:val="28"/>
          <w:lang w:val="ru-RU"/>
        </w:rPr>
        <w:t>обучающийся</w:t>
      </w:r>
      <w:proofErr w:type="gramEnd"/>
      <w:r w:rsidRPr="00DE0AAD">
        <w:rPr>
          <w:rFonts w:eastAsia="Calibri"/>
          <w:bCs/>
          <w:sz w:val="28"/>
          <w:szCs w:val="28"/>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3B589C" w:rsidRPr="005D4388"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bCs/>
                <w:sz w:val="24"/>
                <w:szCs w:val="24"/>
              </w:rPr>
            </w:pPr>
            <w:r>
              <w:rPr>
                <w:bCs/>
                <w:sz w:val="24"/>
                <w:szCs w:val="24"/>
              </w:rPr>
              <w:t xml:space="preserve">ОК </w:t>
            </w:r>
            <w:r w:rsidRPr="00C13371">
              <w:rPr>
                <w:bCs/>
                <w:sz w:val="24"/>
                <w:szCs w:val="24"/>
              </w:rPr>
              <w:t>0</w:t>
            </w:r>
            <w:r>
              <w:rPr>
                <w:bCs/>
                <w:sz w:val="24"/>
                <w:szCs w:val="24"/>
              </w:rPr>
              <w:t>9</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B589C" w:rsidRPr="003B589C" w:rsidRDefault="003B589C" w:rsidP="00E72ABA">
            <w:pPr>
              <w:rPr>
                <w:bCs/>
                <w:sz w:val="24"/>
                <w:szCs w:val="24"/>
                <w:lang w:val="ru-RU"/>
              </w:rPr>
            </w:pPr>
            <w:r w:rsidRPr="003B589C">
              <w:rPr>
                <w:bCs/>
                <w:sz w:val="24"/>
                <w:szCs w:val="24"/>
                <w:lang w:val="ru-RU"/>
              </w:rPr>
              <w:t>участвовать в диалогах на знакомые общие и профессиональные темы</w:t>
            </w:r>
          </w:p>
          <w:p w:rsidR="003B589C" w:rsidRPr="003B589C" w:rsidRDefault="003B589C" w:rsidP="00E72ABA">
            <w:pPr>
              <w:rPr>
                <w:bCs/>
                <w:sz w:val="24"/>
                <w:szCs w:val="24"/>
                <w:lang w:val="ru-RU"/>
              </w:rPr>
            </w:pPr>
            <w:r w:rsidRPr="003B589C">
              <w:rPr>
                <w:bCs/>
                <w:sz w:val="24"/>
                <w:szCs w:val="24"/>
                <w:lang w:val="ru-RU"/>
              </w:rPr>
              <w:t>строить простые высказывания о себе и о своей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кратко обосновывать и объяснять свои действия (текущие и планируемые)</w:t>
            </w:r>
          </w:p>
          <w:p w:rsidR="003B589C" w:rsidRPr="003B589C" w:rsidRDefault="003B589C" w:rsidP="00E72ABA">
            <w:pPr>
              <w:rPr>
                <w:bCs/>
                <w:sz w:val="24"/>
                <w:szCs w:val="24"/>
                <w:lang w:val="ru-RU"/>
              </w:rPr>
            </w:pPr>
            <w:r w:rsidRPr="003B589C">
              <w:rPr>
                <w:bCs/>
                <w:sz w:val="24"/>
                <w:szCs w:val="24"/>
                <w:lang w:val="ru-RU"/>
              </w:rPr>
              <w:t>писать простые связные сообщения на знакомые или интересующие профессиональные темы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правила построения простых и сложных предложений на профессиональные темы</w:t>
            </w:r>
          </w:p>
          <w:p w:rsidR="003B589C" w:rsidRPr="003B589C" w:rsidRDefault="003B589C" w:rsidP="00E72ABA">
            <w:pPr>
              <w:rPr>
                <w:bCs/>
                <w:sz w:val="24"/>
                <w:szCs w:val="24"/>
                <w:lang w:val="ru-RU"/>
              </w:rPr>
            </w:pPr>
            <w:r w:rsidRPr="003B589C">
              <w:rPr>
                <w:bCs/>
                <w:sz w:val="24"/>
                <w:szCs w:val="24"/>
                <w:lang w:val="ru-RU"/>
              </w:rPr>
              <w:t>основные общеупотребительные глаголы (бытовая и профессиональная лексика)</w:t>
            </w:r>
          </w:p>
          <w:p w:rsidR="003B589C" w:rsidRPr="003B589C" w:rsidRDefault="003B589C" w:rsidP="00E72ABA">
            <w:pPr>
              <w:rPr>
                <w:bCs/>
                <w:sz w:val="24"/>
                <w:szCs w:val="24"/>
                <w:lang w:val="ru-RU"/>
              </w:rPr>
            </w:pPr>
            <w:r w:rsidRPr="003B589C">
              <w:rPr>
                <w:bCs/>
                <w:sz w:val="24"/>
                <w:szCs w:val="24"/>
                <w:lang w:val="ru-RU"/>
              </w:rPr>
              <w:t>лексический минимум, относящийся к описанию предметов, средств и процессов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особенности произношения</w:t>
            </w:r>
          </w:p>
          <w:p w:rsidR="003B589C" w:rsidRPr="003B589C" w:rsidRDefault="003B589C" w:rsidP="00E72ABA">
            <w:pPr>
              <w:rPr>
                <w:bCs/>
                <w:sz w:val="24"/>
                <w:szCs w:val="24"/>
                <w:lang w:val="ru-RU"/>
              </w:rPr>
            </w:pPr>
            <w:r w:rsidRPr="003B589C">
              <w:rPr>
                <w:bCs/>
                <w:sz w:val="24"/>
                <w:szCs w:val="24"/>
                <w:lang w:val="ru-RU"/>
              </w:rPr>
              <w:t>правила чтения текстов профессиональной направленности</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jc w:val="center"/>
              <w:rPr>
                <w:bCs/>
                <w:sz w:val="24"/>
                <w:szCs w:val="24"/>
                <w:lang w:val="ru-RU"/>
              </w:rPr>
            </w:pPr>
          </w:p>
        </w:tc>
      </w:tr>
      <w:tr w:rsidR="003B589C" w:rsidRPr="005D4388" w:rsidTr="003B589C">
        <w:tc>
          <w:tcPr>
            <w:tcW w:w="1112" w:type="dxa"/>
            <w:tcBorders>
              <w:left w:val="single" w:sz="4" w:space="0" w:color="auto"/>
              <w:bottom w:val="single" w:sz="4" w:space="0" w:color="auto"/>
              <w:right w:val="single" w:sz="4" w:space="0" w:color="auto"/>
            </w:tcBorders>
          </w:tcPr>
          <w:p w:rsidR="003B589C" w:rsidRPr="001A4BED" w:rsidRDefault="003B589C" w:rsidP="00E72ABA">
            <w:pPr>
              <w:rPr>
                <w:bCs/>
                <w:sz w:val="24"/>
                <w:szCs w:val="24"/>
              </w:rPr>
            </w:pPr>
            <w:r w:rsidRPr="001A4BED">
              <w:rPr>
                <w:sz w:val="24"/>
                <w:szCs w:val="24"/>
              </w:rPr>
              <w:t>ПК 1.1</w:t>
            </w:r>
          </w:p>
        </w:tc>
        <w:tc>
          <w:tcPr>
            <w:tcW w:w="2813" w:type="dxa"/>
            <w:tcBorders>
              <w:left w:val="single" w:sz="4" w:space="0" w:color="auto"/>
              <w:bottom w:val="single" w:sz="4" w:space="0" w:color="auto"/>
              <w:right w:val="single" w:sz="4" w:space="0" w:color="auto"/>
            </w:tcBorders>
          </w:tcPr>
          <w:p w:rsidR="003B589C" w:rsidRPr="003B589C" w:rsidRDefault="003B589C" w:rsidP="00E72ABA">
            <w:pPr>
              <w:rPr>
                <w:sz w:val="24"/>
                <w:szCs w:val="24"/>
                <w:lang w:val="ru-RU"/>
              </w:rPr>
            </w:pPr>
            <w:r w:rsidRPr="003B589C">
              <w:rPr>
                <w:sz w:val="24"/>
                <w:szCs w:val="24"/>
                <w:lang w:val="ru-RU"/>
              </w:rPr>
              <w:t>составлять (оформлять) первичные учетные документы, в том числе электронные документы</w:t>
            </w:r>
          </w:p>
          <w:p w:rsidR="003B589C" w:rsidRPr="003B589C" w:rsidRDefault="003B589C" w:rsidP="00E72ABA">
            <w:pPr>
              <w:rPr>
                <w:sz w:val="24"/>
                <w:szCs w:val="24"/>
                <w:lang w:val="ru-RU"/>
              </w:rPr>
            </w:pPr>
            <w:r w:rsidRPr="003B589C">
              <w:rPr>
                <w:sz w:val="24"/>
                <w:szCs w:val="24"/>
                <w:lang w:val="ru-RU"/>
              </w:rPr>
              <w:t>осуществлять комплексную проверку первичных учетных документов</w:t>
            </w:r>
          </w:p>
          <w:p w:rsidR="003B589C" w:rsidRPr="003B589C" w:rsidRDefault="003B589C" w:rsidP="00E72ABA">
            <w:pPr>
              <w:rPr>
                <w:sz w:val="24"/>
                <w:szCs w:val="24"/>
                <w:lang w:val="ru-RU"/>
              </w:rPr>
            </w:pPr>
            <w:r w:rsidRPr="003B589C">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p w:rsidR="003B589C" w:rsidRPr="003B589C" w:rsidRDefault="003B589C" w:rsidP="00E72ABA">
            <w:pPr>
              <w:rPr>
                <w:bCs/>
                <w:sz w:val="24"/>
                <w:szCs w:val="24"/>
                <w:lang w:val="ru-RU"/>
              </w:rPr>
            </w:pPr>
            <w:r w:rsidRPr="003B589C">
              <w:rPr>
                <w:sz w:val="24"/>
                <w:szCs w:val="24"/>
                <w:lang w:val="ru-RU"/>
              </w:rPr>
              <w:t>обеспечивать сохранность первичных учетных документов до передачи их в архив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архивном деле</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оформления первичных учетных документов</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3B589C" w:rsidRPr="003B589C" w:rsidRDefault="003B589C" w:rsidP="00E72ABA">
            <w:pPr>
              <w:rPr>
                <w:bCs/>
                <w:sz w:val="24"/>
                <w:szCs w:val="24"/>
                <w:lang w:val="ru-RU"/>
              </w:rPr>
            </w:pPr>
            <w:r w:rsidRPr="003B589C">
              <w:rPr>
                <w:bCs/>
                <w:sz w:val="24"/>
                <w:szCs w:val="24"/>
                <w:lang w:val="ru-RU"/>
              </w:rPr>
              <w:t>компьютерные программы для ведения бухгалтерского учета</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составление (оформление) первичных учетных документов</w:t>
            </w:r>
          </w:p>
          <w:p w:rsidR="003B589C" w:rsidRPr="003B589C" w:rsidRDefault="003B589C" w:rsidP="00E72ABA">
            <w:pPr>
              <w:rPr>
                <w:bCs/>
                <w:sz w:val="24"/>
                <w:szCs w:val="24"/>
                <w:lang w:val="ru-RU"/>
              </w:rPr>
            </w:pPr>
            <w:r w:rsidRPr="003B589C">
              <w:rPr>
                <w:bCs/>
                <w:sz w:val="24"/>
                <w:szCs w:val="24"/>
                <w:lang w:val="ru-RU"/>
              </w:rPr>
              <w:t>прием первичных учетных документов о фактах хозяйственной жизни экономического субъекта</w:t>
            </w:r>
          </w:p>
          <w:p w:rsidR="003B589C" w:rsidRPr="003B589C" w:rsidRDefault="003B589C" w:rsidP="00E72ABA">
            <w:pPr>
              <w:rPr>
                <w:bCs/>
                <w:sz w:val="24"/>
                <w:szCs w:val="24"/>
                <w:lang w:val="ru-RU"/>
              </w:rPr>
            </w:pPr>
            <w:r w:rsidRPr="003B589C">
              <w:rPr>
                <w:bCs/>
                <w:sz w:val="24"/>
                <w:szCs w:val="24"/>
                <w:lang w:val="ru-RU"/>
              </w:rPr>
              <w:t>проверка первичных учетных документов в отношении формы, полноты оформления, реквизитов</w:t>
            </w:r>
          </w:p>
          <w:p w:rsidR="003B589C" w:rsidRPr="003B589C" w:rsidRDefault="003B589C" w:rsidP="00E72ABA">
            <w:pPr>
              <w:rPr>
                <w:bCs/>
                <w:sz w:val="24"/>
                <w:szCs w:val="24"/>
                <w:lang w:val="ru-RU"/>
              </w:rPr>
            </w:pPr>
            <w:r w:rsidRPr="003B589C">
              <w:rPr>
                <w:bCs/>
                <w:sz w:val="24"/>
                <w:szCs w:val="24"/>
                <w:lang w:val="ru-RU"/>
              </w:rPr>
              <w:t>систематизация первичных учетных документов текущего отчетного периода в соответствии с учетной политикой</w:t>
            </w:r>
          </w:p>
          <w:p w:rsidR="003B589C" w:rsidRPr="003B589C" w:rsidRDefault="003B589C" w:rsidP="00E72ABA">
            <w:pPr>
              <w:rPr>
                <w:bCs/>
                <w:sz w:val="24"/>
                <w:szCs w:val="24"/>
                <w:lang w:val="ru-RU"/>
              </w:rPr>
            </w:pPr>
            <w:r w:rsidRPr="003B589C">
              <w:rPr>
                <w:bCs/>
                <w:sz w:val="24"/>
                <w:szCs w:val="24"/>
                <w:lang w:val="ru-RU"/>
              </w:rPr>
              <w:t>составление на основе первичных учетных документов сводных учетных документов</w:t>
            </w:r>
          </w:p>
          <w:p w:rsidR="003B589C" w:rsidRPr="003B589C" w:rsidRDefault="003B589C" w:rsidP="00E72ABA">
            <w:pPr>
              <w:rPr>
                <w:bCs/>
                <w:sz w:val="24"/>
                <w:szCs w:val="24"/>
                <w:lang w:val="ru-RU"/>
              </w:rPr>
            </w:pPr>
            <w:r w:rsidRPr="003B589C">
              <w:rPr>
                <w:bCs/>
                <w:sz w:val="24"/>
                <w:szCs w:val="24"/>
                <w:lang w:val="ru-RU"/>
              </w:rPr>
              <w:t xml:space="preserve">подготовка первичных </w:t>
            </w:r>
            <w:r w:rsidRPr="003B589C">
              <w:rPr>
                <w:bCs/>
                <w:sz w:val="24"/>
                <w:szCs w:val="24"/>
                <w:lang w:val="ru-RU"/>
              </w:rPr>
              <w:lastRenderedPageBreak/>
              <w:t>учетных документов для передачи в архив</w:t>
            </w:r>
          </w:p>
        </w:tc>
      </w:tr>
      <w:tr w:rsidR="003B589C" w:rsidRPr="005D4388" w:rsidTr="003B589C">
        <w:tc>
          <w:tcPr>
            <w:tcW w:w="1112" w:type="dxa"/>
            <w:tcBorders>
              <w:top w:val="single" w:sz="4" w:space="0" w:color="auto"/>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1.2</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применять 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3B589C" w:rsidRPr="003B589C" w:rsidRDefault="003B589C" w:rsidP="00E72ABA">
            <w:pPr>
              <w:rPr>
                <w:bCs/>
                <w:sz w:val="24"/>
                <w:szCs w:val="24"/>
                <w:lang w:val="ru-RU"/>
              </w:rPr>
            </w:pPr>
            <w:r w:rsidRPr="003B589C">
              <w:rPr>
                <w:bCs/>
                <w:sz w:val="24"/>
                <w:szCs w:val="24"/>
                <w:lang w:val="ru-RU"/>
              </w:rPr>
              <w:t>исчислять рублевый эквивалент выраженной в иностранной валюте стоимости активов и обязательств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денежного измерения объектов бухгалтерского учета</w:t>
            </w:r>
          </w:p>
          <w:p w:rsidR="003B589C" w:rsidRPr="003B589C" w:rsidRDefault="003B589C" w:rsidP="00E72ABA">
            <w:pPr>
              <w:rPr>
                <w:bCs/>
                <w:sz w:val="24"/>
                <w:szCs w:val="24"/>
                <w:lang w:val="ru-RU"/>
              </w:rPr>
            </w:pPr>
            <w:r w:rsidRPr="003B589C">
              <w:rPr>
                <w:bCs/>
                <w:sz w:val="24"/>
                <w:szCs w:val="24"/>
                <w:lang w:val="ru-RU"/>
              </w:rPr>
              <w:t xml:space="preserve">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w:t>
            </w:r>
          </w:p>
          <w:p w:rsidR="003B589C" w:rsidRPr="003B589C" w:rsidRDefault="003B589C" w:rsidP="00E72ABA">
            <w:pPr>
              <w:rPr>
                <w:bCs/>
                <w:sz w:val="24"/>
                <w:szCs w:val="24"/>
                <w:lang w:val="ru-RU"/>
              </w:rPr>
            </w:pPr>
            <w:r w:rsidRPr="003B589C">
              <w:rPr>
                <w:bCs/>
                <w:sz w:val="24"/>
                <w:szCs w:val="24"/>
                <w:lang w:val="ru-RU"/>
              </w:rPr>
              <w:t>методы учета затрат продукции (работ, услуг)</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денежное измерение объектов бухгалтерского учета и осуществление соответствующих бухгалтерских записей</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B589C" w:rsidRDefault="003B589C" w:rsidP="00E72ABA">
            <w:pPr>
              <w:rPr>
                <w:bCs/>
                <w:sz w:val="24"/>
                <w:szCs w:val="24"/>
                <w:lang w:val="ru-RU"/>
              </w:rPr>
            </w:pPr>
            <w:r w:rsidRPr="003B589C">
              <w:rPr>
                <w:bCs/>
                <w:sz w:val="24"/>
                <w:szCs w:val="24"/>
                <w:lang w:val="ru-RU"/>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3B589C" w:rsidRPr="005D438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Pr>
                <w:sz w:val="24"/>
                <w:szCs w:val="24"/>
              </w:rPr>
              <w:t>ПК 1.3</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B589C" w:rsidRPr="003B589C" w:rsidRDefault="003B589C" w:rsidP="00E72ABA">
            <w:pPr>
              <w:rPr>
                <w:bCs/>
                <w:sz w:val="24"/>
                <w:szCs w:val="24"/>
                <w:lang w:val="ru-RU"/>
              </w:rPr>
            </w:pPr>
            <w:r w:rsidRPr="003B589C">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 xml:space="preserve">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w:t>
            </w:r>
            <w:r w:rsidRPr="003B589C">
              <w:rPr>
                <w:bCs/>
                <w:sz w:val="24"/>
                <w:szCs w:val="24"/>
                <w:lang w:val="ru-RU"/>
              </w:rPr>
              <w:lastRenderedPageBreak/>
              <w:t>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3B589C" w:rsidRPr="001A4BED" w:rsidRDefault="003B589C" w:rsidP="00E72ABA">
            <w:pPr>
              <w:rPr>
                <w:bCs/>
                <w:sz w:val="24"/>
                <w:szCs w:val="24"/>
              </w:rPr>
            </w:pPr>
            <w:proofErr w:type="spellStart"/>
            <w:r w:rsidRPr="004A33BD">
              <w:rPr>
                <w:bCs/>
                <w:sz w:val="24"/>
                <w:szCs w:val="24"/>
              </w:rPr>
              <w:t>судебная</w:t>
            </w:r>
            <w:proofErr w:type="spellEnd"/>
            <w:r w:rsidRPr="004A33BD">
              <w:rPr>
                <w:bCs/>
                <w:sz w:val="24"/>
                <w:szCs w:val="24"/>
              </w:rPr>
              <w:t xml:space="preserve"> </w:t>
            </w:r>
            <w:proofErr w:type="spellStart"/>
            <w:r w:rsidRPr="004A33BD">
              <w:rPr>
                <w:bCs/>
                <w:sz w:val="24"/>
                <w:szCs w:val="24"/>
              </w:rPr>
              <w:t>практика</w:t>
            </w:r>
            <w:proofErr w:type="spellEnd"/>
            <w:r w:rsidRPr="004A33BD">
              <w:rPr>
                <w:bCs/>
                <w:sz w:val="24"/>
                <w:szCs w:val="24"/>
              </w:rPr>
              <w:t xml:space="preserve"> по </w:t>
            </w:r>
            <w:proofErr w:type="spellStart"/>
            <w:r w:rsidRPr="004A33BD">
              <w:rPr>
                <w:bCs/>
                <w:sz w:val="24"/>
                <w:szCs w:val="24"/>
              </w:rPr>
              <w:t>налогообложению</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ведение налогового учета</w:t>
            </w:r>
          </w:p>
          <w:p w:rsidR="003B589C" w:rsidRPr="003B589C" w:rsidRDefault="003B589C" w:rsidP="00E72ABA">
            <w:pPr>
              <w:rPr>
                <w:bCs/>
                <w:sz w:val="24"/>
                <w:szCs w:val="24"/>
                <w:lang w:val="ru-RU"/>
              </w:rPr>
            </w:pPr>
            <w:r w:rsidRPr="003B589C">
              <w:rPr>
                <w:bCs/>
                <w:sz w:val="24"/>
                <w:szCs w:val="24"/>
                <w:lang w:val="ru-RU"/>
              </w:rPr>
              <w:t>исчисление и уплата взносов в государственные внебюджетные фонды</w:t>
            </w:r>
          </w:p>
        </w:tc>
      </w:tr>
      <w:tr w:rsidR="003B589C" w:rsidRPr="005D438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1.4</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3B589C" w:rsidRPr="003B589C" w:rsidRDefault="003B589C" w:rsidP="00E72ABA">
            <w:pPr>
              <w:rPr>
                <w:bCs/>
                <w:sz w:val="24"/>
                <w:szCs w:val="24"/>
                <w:lang w:val="ru-RU"/>
              </w:rPr>
            </w:pPr>
            <w:r w:rsidRPr="003B589C">
              <w:rPr>
                <w:bCs/>
                <w:sz w:val="24"/>
                <w:szCs w:val="24"/>
                <w:lang w:val="ru-RU"/>
              </w:rPr>
              <w:t>применять рабочий план счетов бухгалтерского учета организации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сущность плана счетов бухгалтерского учета финансово-хозяйственной деятельности организаций;</w:t>
            </w:r>
          </w:p>
          <w:p w:rsidR="003B589C" w:rsidRPr="003B589C" w:rsidRDefault="003B589C" w:rsidP="00E72ABA">
            <w:pPr>
              <w:rPr>
                <w:bCs/>
                <w:sz w:val="24"/>
                <w:szCs w:val="24"/>
                <w:lang w:val="ru-RU"/>
              </w:rPr>
            </w:pPr>
            <w:r w:rsidRPr="003B589C">
              <w:rPr>
                <w:bCs/>
                <w:sz w:val="24"/>
                <w:szCs w:val="24"/>
                <w:lang w:val="ru-RU"/>
              </w:rPr>
              <w:t>теоретические вопросы разработки и применения плана счетов бухгалтерского учета в финансово-хозяйственной деятельности организации;</w:t>
            </w:r>
          </w:p>
          <w:p w:rsidR="003B589C" w:rsidRPr="003B589C" w:rsidRDefault="003B589C" w:rsidP="00E72ABA">
            <w:pPr>
              <w:rPr>
                <w:bCs/>
                <w:sz w:val="24"/>
                <w:szCs w:val="24"/>
                <w:lang w:val="ru-RU"/>
              </w:rPr>
            </w:pPr>
            <w:r w:rsidRPr="003B589C">
              <w:rPr>
                <w:bCs/>
                <w:sz w:val="24"/>
                <w:szCs w:val="24"/>
                <w:lang w:val="ru-RU"/>
              </w:rPr>
              <w:t>инструкцию по применению плана счетов бухгалтерского учета;</w:t>
            </w:r>
          </w:p>
          <w:p w:rsidR="003B589C" w:rsidRPr="003B589C" w:rsidRDefault="003B589C" w:rsidP="00E72ABA">
            <w:pPr>
              <w:rPr>
                <w:bCs/>
                <w:sz w:val="24"/>
                <w:szCs w:val="24"/>
                <w:lang w:val="ru-RU"/>
              </w:rPr>
            </w:pPr>
            <w:r w:rsidRPr="003B589C">
              <w:rPr>
                <w:bCs/>
                <w:sz w:val="24"/>
                <w:szCs w:val="24"/>
                <w:lang w:val="ru-RU"/>
              </w:rPr>
              <w:t>классификацию счетов бухгалтерского учета по экономическому содержанию, назначению и структуре</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sz w:val="24"/>
                <w:szCs w:val="24"/>
                <w:lang w:val="ru-RU"/>
              </w:rPr>
              <w:t>применения рабочего плана счетов с учетом масштабов и видов деятельности экономического субъекта</w:t>
            </w:r>
          </w:p>
        </w:tc>
      </w:tr>
      <w:tr w:rsidR="003B589C" w:rsidRPr="005D4388"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1.5</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вести регистрацию и накопление данных посредством двойной записи, по простой системе</w:t>
            </w:r>
          </w:p>
          <w:p w:rsidR="003B589C" w:rsidRPr="003B589C" w:rsidRDefault="003B589C" w:rsidP="00E72ABA">
            <w:pPr>
              <w:rPr>
                <w:bCs/>
                <w:sz w:val="24"/>
                <w:szCs w:val="24"/>
                <w:lang w:val="ru-RU"/>
              </w:rPr>
            </w:pPr>
            <w:r w:rsidRPr="003B589C">
              <w:rPr>
                <w:bCs/>
                <w:sz w:val="24"/>
                <w:szCs w:val="24"/>
                <w:lang w:val="ru-RU"/>
              </w:rPr>
              <w:t>составлять бухгалтерские записи в соответствии с рабочим планом счетов экономического субъекта</w:t>
            </w:r>
          </w:p>
          <w:p w:rsidR="003B589C" w:rsidRPr="003B589C" w:rsidRDefault="003B589C" w:rsidP="00E72ABA">
            <w:pPr>
              <w:rPr>
                <w:bCs/>
                <w:sz w:val="24"/>
                <w:szCs w:val="24"/>
                <w:lang w:val="ru-RU"/>
              </w:rPr>
            </w:pPr>
            <w:r w:rsidRPr="003B589C">
              <w:rPr>
                <w:bCs/>
                <w:sz w:val="24"/>
                <w:szCs w:val="24"/>
                <w:lang w:val="ru-RU"/>
              </w:rPr>
              <w:lastRenderedPageBreak/>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3B589C" w:rsidRPr="003B589C" w:rsidRDefault="003B589C" w:rsidP="00E72ABA">
            <w:pPr>
              <w:rPr>
                <w:bCs/>
                <w:sz w:val="24"/>
                <w:szCs w:val="24"/>
                <w:lang w:val="ru-RU"/>
              </w:rPr>
            </w:pPr>
            <w:r w:rsidRPr="003B589C">
              <w:rPr>
                <w:bCs/>
                <w:sz w:val="24"/>
                <w:szCs w:val="24"/>
                <w:lang w:val="ru-RU"/>
              </w:rPr>
              <w:t>готовить справки, ответы на запросы, содержащие информацию, формируемую в системе бухгалтерского учета</w:t>
            </w:r>
          </w:p>
          <w:p w:rsidR="003B589C" w:rsidRPr="003B589C" w:rsidRDefault="003B589C" w:rsidP="00E72ABA">
            <w:pPr>
              <w:rPr>
                <w:bCs/>
                <w:sz w:val="24"/>
                <w:szCs w:val="24"/>
                <w:lang w:val="ru-RU"/>
              </w:rPr>
            </w:pPr>
            <w:r w:rsidRPr="003B589C">
              <w:rPr>
                <w:bCs/>
                <w:sz w:val="24"/>
                <w:szCs w:val="24"/>
                <w:lang w:val="ru-RU"/>
              </w:rPr>
              <w:t>обеспечивать сохранность регистров бухгалтерского учета до передачи их в архив</w:t>
            </w:r>
          </w:p>
          <w:p w:rsidR="003B589C" w:rsidRPr="003B589C" w:rsidRDefault="003B589C" w:rsidP="00E72ABA">
            <w:pPr>
              <w:rPr>
                <w:bCs/>
                <w:sz w:val="24"/>
                <w:szCs w:val="24"/>
                <w:lang w:val="ru-RU"/>
              </w:rPr>
            </w:pPr>
            <w:r w:rsidRPr="003B589C">
              <w:rPr>
                <w:bCs/>
                <w:sz w:val="24"/>
                <w:szCs w:val="24"/>
                <w:lang w:val="ru-RU"/>
              </w:rPr>
              <w:t>исправлять ошибки, допущенные при ведении бухгалтерского учета, в соответствии с установленными правилами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 xml:space="preserve">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w:t>
            </w:r>
            <w:r w:rsidRPr="003B589C">
              <w:rPr>
                <w:bCs/>
                <w:sz w:val="24"/>
                <w:szCs w:val="24"/>
                <w:lang w:val="ru-RU"/>
              </w:rPr>
              <w:lastRenderedPageBreak/>
              <w:t>бухгалтерского учета,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бухгалтерскому учету</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3B589C" w:rsidRPr="003B589C" w:rsidRDefault="003B589C" w:rsidP="00E72ABA">
            <w:pPr>
              <w:rPr>
                <w:bCs/>
                <w:sz w:val="24"/>
                <w:szCs w:val="24"/>
                <w:lang w:val="ru-RU"/>
              </w:rPr>
            </w:pPr>
            <w:r w:rsidRPr="003B589C">
              <w:rPr>
                <w:bCs/>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816"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регистрация данных, содержащихся в первичных учетных документах, в регистрах бухгалтерского учета</w:t>
            </w:r>
          </w:p>
          <w:p w:rsidR="003B589C" w:rsidRPr="003B589C" w:rsidRDefault="003B589C" w:rsidP="00E72ABA">
            <w:pPr>
              <w:rPr>
                <w:bCs/>
                <w:sz w:val="24"/>
                <w:szCs w:val="24"/>
                <w:lang w:val="ru-RU"/>
              </w:rPr>
            </w:pPr>
            <w:r w:rsidRPr="003B589C">
              <w:rPr>
                <w:bCs/>
                <w:sz w:val="24"/>
                <w:szCs w:val="24"/>
                <w:lang w:val="ru-RU"/>
              </w:rPr>
              <w:t xml:space="preserve">подсчет в регистрах бухгалтерского учета итогов и остатков по счетам синтетического и аналитического учета, закрытие оборотов по </w:t>
            </w:r>
            <w:r w:rsidRPr="003B589C">
              <w:rPr>
                <w:bCs/>
                <w:sz w:val="24"/>
                <w:szCs w:val="24"/>
                <w:lang w:val="ru-RU"/>
              </w:rPr>
              <w:lastRenderedPageBreak/>
              <w:t>счетам бухгалтерского учета</w:t>
            </w:r>
          </w:p>
          <w:p w:rsidR="003B589C" w:rsidRPr="003B589C" w:rsidRDefault="003B589C" w:rsidP="00E72ABA">
            <w:pPr>
              <w:rPr>
                <w:bCs/>
                <w:sz w:val="24"/>
                <w:szCs w:val="24"/>
                <w:lang w:val="ru-RU"/>
              </w:rPr>
            </w:pPr>
            <w:r w:rsidRPr="003B589C">
              <w:rPr>
                <w:bCs/>
                <w:sz w:val="24"/>
                <w:szCs w:val="24"/>
                <w:lang w:val="ru-RU"/>
              </w:rPr>
              <w:t>контроль тождества данных аналитического учета оборотам и остаткам по счетам синтетического учета</w:t>
            </w:r>
          </w:p>
          <w:p w:rsidR="003B589C" w:rsidRPr="003B589C" w:rsidRDefault="003B589C" w:rsidP="00E72ABA">
            <w:pPr>
              <w:rPr>
                <w:bCs/>
                <w:sz w:val="24"/>
                <w:szCs w:val="24"/>
                <w:lang w:val="ru-RU"/>
              </w:rPr>
            </w:pPr>
            <w:r w:rsidRPr="003B589C">
              <w:rPr>
                <w:bCs/>
                <w:sz w:val="24"/>
                <w:szCs w:val="24"/>
                <w:lang w:val="ru-RU"/>
              </w:rPr>
              <w:t xml:space="preserve">составление </w:t>
            </w:r>
            <w:proofErr w:type="spellStart"/>
            <w:r w:rsidRPr="003B589C">
              <w:rPr>
                <w:bCs/>
                <w:sz w:val="24"/>
                <w:szCs w:val="24"/>
                <w:lang w:val="ru-RU"/>
              </w:rPr>
              <w:t>оборотно</w:t>
            </w:r>
            <w:proofErr w:type="spellEnd"/>
            <w:r w:rsidRPr="003B589C">
              <w:rPr>
                <w:bCs/>
                <w:sz w:val="24"/>
                <w:szCs w:val="24"/>
                <w:lang w:val="ru-RU"/>
              </w:rPr>
              <w:t>-сальдовой ведомости и главной книги</w:t>
            </w:r>
          </w:p>
          <w:p w:rsidR="003B589C" w:rsidRPr="003B589C" w:rsidRDefault="003B589C" w:rsidP="00E72ABA">
            <w:pPr>
              <w:rPr>
                <w:bCs/>
                <w:sz w:val="24"/>
                <w:szCs w:val="24"/>
                <w:lang w:val="ru-RU"/>
              </w:rPr>
            </w:pPr>
            <w:r w:rsidRPr="003B589C">
              <w:rPr>
                <w:bCs/>
                <w:sz w:val="24"/>
                <w:szCs w:val="24"/>
                <w:lang w:val="ru-RU"/>
              </w:rPr>
              <w:t>систематизация и комплектование регистров бухгалтерского учета за отчетный период</w:t>
            </w:r>
          </w:p>
          <w:p w:rsidR="003B589C" w:rsidRPr="003B589C" w:rsidRDefault="003B589C" w:rsidP="00E72ABA">
            <w:pPr>
              <w:rPr>
                <w:bCs/>
                <w:sz w:val="24"/>
                <w:szCs w:val="24"/>
                <w:lang w:val="ru-RU"/>
              </w:rPr>
            </w:pPr>
            <w:r w:rsidRPr="003B589C">
              <w:rPr>
                <w:bCs/>
                <w:sz w:val="24"/>
                <w:szCs w:val="24"/>
                <w:lang w:val="ru-RU"/>
              </w:rPr>
              <w:t>передача регистров бухгалтерского учета в архив</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выявленных расхождений между фактическим наличием объектов и данными регистров бухгалтерского учета</w:t>
            </w:r>
          </w:p>
        </w:tc>
      </w:tr>
    </w:tbl>
    <w:p w:rsidR="003B589C" w:rsidRPr="004C7071" w:rsidRDefault="003B589C"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Default="005D4388" w:rsidP="004C7071">
      <w:pPr>
        <w:keepNext/>
        <w:spacing w:after="120"/>
        <w:jc w:val="center"/>
        <w:outlineLvl w:val="0"/>
        <w:rPr>
          <w:rFonts w:eastAsia="Segoe UI"/>
          <w:bCs/>
          <w:caps/>
          <w:kern w:val="32"/>
          <w:sz w:val="24"/>
          <w:szCs w:val="24"/>
          <w:lang w:val="ru-RU" w:eastAsia="x-none"/>
        </w:rPr>
      </w:pPr>
    </w:p>
    <w:p w:rsidR="005D4388" w:rsidRPr="0025611E" w:rsidRDefault="005D4388" w:rsidP="004C7071">
      <w:pPr>
        <w:keepNext/>
        <w:spacing w:after="120"/>
        <w:jc w:val="center"/>
        <w:outlineLvl w:val="0"/>
        <w:rPr>
          <w:rFonts w:eastAsia="Segoe UI"/>
          <w:bCs/>
          <w:caps/>
          <w:kern w:val="32"/>
          <w:sz w:val="24"/>
          <w:szCs w:val="24"/>
          <w:lang w:val="ru-RU" w:eastAsia="x-none"/>
        </w:rPr>
      </w:pPr>
    </w:p>
    <w:p w:rsidR="0025611E" w:rsidRPr="0025611E" w:rsidRDefault="0025611E" w:rsidP="004C7071">
      <w:pPr>
        <w:keepNext/>
        <w:spacing w:after="120"/>
        <w:jc w:val="center"/>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25611E" w:rsidRPr="00BE03A9" w:rsidTr="00E72ABA">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b/>
                <w:color w:val="000000"/>
                <w:sz w:val="28"/>
                <w:szCs w:val="28"/>
                <w:lang w:val="ru-RU"/>
              </w:rPr>
              <w:t>36</w:t>
            </w: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r>
              <w:rPr>
                <w:sz w:val="28"/>
                <w:szCs w:val="28"/>
                <w:lang w:val="ru-RU"/>
              </w:rPr>
              <w:t>36</w:t>
            </w:r>
          </w:p>
        </w:tc>
      </w:tr>
      <w:tr w:rsidR="0025611E" w:rsidRPr="00BE03A9" w:rsidTr="00E72ABA">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color w:val="000000"/>
                <w:sz w:val="28"/>
                <w:szCs w:val="28"/>
              </w:rPr>
            </w:pPr>
            <w:r w:rsidRPr="00BE03A9">
              <w:rPr>
                <w:color w:val="000000"/>
                <w:sz w:val="28"/>
                <w:szCs w:val="28"/>
                <w:lang w:val="ru-RU"/>
              </w:rPr>
              <w:t>в том числе:</w:t>
            </w:r>
          </w:p>
        </w:tc>
      </w:tr>
      <w:tr w:rsidR="0025611E" w:rsidRPr="00BE03A9" w:rsidTr="00E72ABA">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sz w:val="28"/>
                <w:szCs w:val="28"/>
                <w:lang w:val="ru-RU"/>
              </w:rPr>
            </w:pPr>
            <w:r>
              <w:rPr>
                <w:color w:val="000000"/>
                <w:sz w:val="28"/>
                <w:szCs w:val="28"/>
                <w:lang w:val="ru-RU"/>
              </w:rPr>
              <w:t>36</w:t>
            </w:r>
          </w:p>
        </w:tc>
      </w:tr>
      <w:tr w:rsidR="0025611E" w:rsidRPr="005D4388"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sz w:val="28"/>
                <w:szCs w:val="28"/>
                <w:lang w:val="ru-RU"/>
              </w:rPr>
            </w:pPr>
            <w:r w:rsidRPr="00BE03A9">
              <w:rPr>
                <w:b/>
                <w:color w:val="000000"/>
                <w:sz w:val="28"/>
                <w:szCs w:val="28"/>
                <w:lang w:val="ru-RU"/>
              </w:rPr>
              <w:t>самостоятельная (внеаудиторная работа, включающая индивидуальный проект)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4D5EC3" w:rsidRDefault="0025611E" w:rsidP="00E72ABA">
            <w:pPr>
              <w:jc w:val="center"/>
              <w:rPr>
                <w:sz w:val="28"/>
                <w:szCs w:val="28"/>
                <w:lang w:val="ru-RU"/>
              </w:rPr>
            </w:pPr>
          </w:p>
        </w:tc>
      </w:tr>
      <w:tr w:rsidR="0025611E" w:rsidRPr="00BE03A9" w:rsidTr="00E72ABA">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rPr>
                <w:b/>
                <w:color w:val="000000"/>
                <w:sz w:val="28"/>
                <w:szCs w:val="28"/>
                <w:lang w:val="ru-RU"/>
              </w:rPr>
            </w:pPr>
            <w:r w:rsidRPr="00BE03A9">
              <w:rPr>
                <w:b/>
                <w:color w:val="000000"/>
                <w:sz w:val="28"/>
                <w:szCs w:val="28"/>
                <w:lang w:val="ru-RU"/>
              </w:rPr>
              <w:t>промежуточная аттестация:</w:t>
            </w:r>
          </w:p>
          <w:p w:rsidR="0025611E" w:rsidRPr="00BE03A9" w:rsidRDefault="0025611E" w:rsidP="00E72ABA">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BE03A9" w:rsidRDefault="0025611E" w:rsidP="00E72ABA">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5D4388"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084F49" w:rsidP="00E72ABA">
            <w:pPr>
              <w:pStyle w:val="TableParagraph"/>
              <w:ind w:left="107"/>
            </w:pPr>
            <w:r>
              <w:t xml:space="preserve">Тема 1. </w:t>
            </w:r>
            <w:r>
              <w:rPr>
                <w:spacing w:val="-2"/>
              </w:rPr>
              <w:t xml:space="preserve">Организация бухгалтерского </w:t>
            </w:r>
            <w:r>
              <w:t xml:space="preserve">учета. Учетная </w:t>
            </w:r>
            <w:r>
              <w:rPr>
                <w:spacing w:val="-2"/>
              </w:rPr>
              <w:t>политика организации</w:t>
            </w:r>
          </w:p>
        </w:tc>
        <w:tc>
          <w:tcPr>
            <w:tcW w:w="7936" w:type="dxa"/>
          </w:tcPr>
          <w:p w:rsidR="00084F49" w:rsidRDefault="00084F49" w:rsidP="00E72ABA">
            <w:pPr>
              <w:pStyle w:val="TableParagraph"/>
              <w:spacing w:line="247" w:lineRule="exact"/>
              <w:ind w:left="104"/>
            </w:pPr>
            <w:r>
              <w:lastRenderedPageBreak/>
              <w:t>Практическое</w:t>
            </w:r>
            <w:r>
              <w:rPr>
                <w:spacing w:val="-7"/>
              </w:rPr>
              <w:t xml:space="preserve"> </w:t>
            </w:r>
            <w:r>
              <w:t>занятие</w:t>
            </w:r>
            <w:r>
              <w:rPr>
                <w:spacing w:val="-8"/>
              </w:rPr>
              <w:t xml:space="preserve"> </w:t>
            </w:r>
            <w:r>
              <w:rPr>
                <w:spacing w:val="-5"/>
              </w:rPr>
              <w:t>№1</w:t>
            </w:r>
          </w:p>
        </w:tc>
      </w:tr>
      <w:tr w:rsidR="00084F49" w:rsidRPr="005D4388"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5"/>
              </w:numPr>
              <w:tabs>
                <w:tab w:val="left" w:pos="419"/>
              </w:tabs>
              <w:spacing w:line="246" w:lineRule="exact"/>
              <w:ind w:hanging="283"/>
            </w:pPr>
            <w:r>
              <w:t>Вводный</w:t>
            </w:r>
            <w:r>
              <w:rPr>
                <w:spacing w:val="-5"/>
              </w:rPr>
              <w:t xml:space="preserve"> </w:t>
            </w:r>
            <w:r>
              <w:t>инструктаж</w:t>
            </w:r>
            <w:r>
              <w:rPr>
                <w:spacing w:val="-4"/>
              </w:rPr>
              <w:t xml:space="preserve"> </w:t>
            </w:r>
            <w:r>
              <w:t>(1</w:t>
            </w:r>
            <w:r>
              <w:rPr>
                <w:spacing w:val="-4"/>
              </w:rPr>
              <w:t xml:space="preserve"> час)</w:t>
            </w:r>
          </w:p>
          <w:p w:rsidR="00084F49" w:rsidRDefault="00084F49" w:rsidP="002B5CAB">
            <w:pPr>
              <w:pStyle w:val="TableParagraph"/>
              <w:numPr>
                <w:ilvl w:val="0"/>
                <w:numId w:val="5"/>
              </w:numPr>
              <w:tabs>
                <w:tab w:val="left" w:pos="419"/>
              </w:tabs>
              <w:ind w:hanging="283"/>
            </w:pPr>
            <w:r>
              <w:t>Ввод</w:t>
            </w:r>
            <w:r>
              <w:rPr>
                <w:spacing w:val="-6"/>
              </w:rPr>
              <w:t xml:space="preserve"> </w:t>
            </w:r>
            <w:r>
              <w:t>данных</w:t>
            </w:r>
            <w:r>
              <w:rPr>
                <w:spacing w:val="-6"/>
              </w:rPr>
              <w:t xml:space="preserve"> </w:t>
            </w:r>
            <w:r>
              <w:t>об</w:t>
            </w:r>
            <w:r>
              <w:rPr>
                <w:spacing w:val="-4"/>
              </w:rPr>
              <w:t xml:space="preserve"> </w:t>
            </w:r>
            <w:r>
              <w:t>организации</w:t>
            </w:r>
            <w:r>
              <w:rPr>
                <w:spacing w:val="-3"/>
              </w:rPr>
              <w:t xml:space="preserve"> </w:t>
            </w:r>
            <w:r>
              <w:t>в</w:t>
            </w:r>
            <w:r>
              <w:rPr>
                <w:spacing w:val="-5"/>
              </w:rPr>
              <w:t xml:space="preserve"> </w:t>
            </w:r>
            <w:r>
              <w:t>программе</w:t>
            </w:r>
            <w:r>
              <w:rPr>
                <w:spacing w:val="-3"/>
              </w:rPr>
              <w:t xml:space="preserve"> </w:t>
            </w:r>
            <w:r>
              <w:t>«1С:</w:t>
            </w:r>
            <w:r>
              <w:rPr>
                <w:spacing w:val="-2"/>
              </w:rPr>
              <w:t xml:space="preserve"> Бухгалтерия»</w:t>
            </w:r>
          </w:p>
          <w:p w:rsidR="00084F49" w:rsidRDefault="00084F49" w:rsidP="002B5CAB">
            <w:pPr>
              <w:pStyle w:val="TableParagraph"/>
              <w:numPr>
                <w:ilvl w:val="0"/>
                <w:numId w:val="5"/>
              </w:numPr>
              <w:tabs>
                <w:tab w:val="left" w:pos="419"/>
              </w:tabs>
              <w:spacing w:before="1" w:line="252" w:lineRule="exact"/>
              <w:ind w:hanging="283"/>
            </w:pPr>
            <w:r>
              <w:t>Заполнение</w:t>
            </w:r>
            <w:r>
              <w:rPr>
                <w:spacing w:val="-12"/>
              </w:rPr>
              <w:t xml:space="preserve"> </w:t>
            </w:r>
            <w:r>
              <w:t>функциональности,</w:t>
            </w:r>
            <w:r>
              <w:rPr>
                <w:spacing w:val="-10"/>
              </w:rPr>
              <w:t xml:space="preserve"> </w:t>
            </w:r>
            <w:r>
              <w:t>заданных</w:t>
            </w:r>
            <w:r>
              <w:rPr>
                <w:spacing w:val="-10"/>
              </w:rPr>
              <w:t xml:space="preserve"> </w:t>
            </w:r>
            <w:r>
              <w:t>параметров</w:t>
            </w:r>
            <w:r>
              <w:rPr>
                <w:spacing w:val="-10"/>
              </w:rPr>
              <w:t xml:space="preserve"> </w:t>
            </w:r>
            <w:r>
              <w:rPr>
                <w:spacing w:val="-2"/>
              </w:rPr>
              <w:t>учета</w:t>
            </w:r>
          </w:p>
          <w:p w:rsidR="00084F49" w:rsidRDefault="00084F49" w:rsidP="002B5CAB">
            <w:pPr>
              <w:pStyle w:val="TableParagraph"/>
              <w:numPr>
                <w:ilvl w:val="0"/>
                <w:numId w:val="5"/>
              </w:numPr>
              <w:tabs>
                <w:tab w:val="left" w:pos="419"/>
              </w:tabs>
              <w:ind w:right="713"/>
            </w:pPr>
            <w:r>
              <w:t>Заполнение</w:t>
            </w:r>
            <w:r>
              <w:rPr>
                <w:spacing w:val="-5"/>
              </w:rPr>
              <w:t xml:space="preserve"> </w:t>
            </w:r>
            <w:r>
              <w:t>справочников</w:t>
            </w:r>
            <w:r>
              <w:rPr>
                <w:spacing w:val="-7"/>
              </w:rPr>
              <w:t xml:space="preserve"> </w:t>
            </w:r>
            <w:r>
              <w:t>и</w:t>
            </w:r>
            <w:r>
              <w:rPr>
                <w:spacing w:val="-4"/>
              </w:rPr>
              <w:t xml:space="preserve"> </w:t>
            </w:r>
            <w:r>
              <w:t>информации</w:t>
            </w:r>
            <w:r>
              <w:rPr>
                <w:spacing w:val="-4"/>
              </w:rPr>
              <w:t xml:space="preserve"> </w:t>
            </w:r>
            <w:r>
              <w:t>по</w:t>
            </w:r>
            <w:r>
              <w:rPr>
                <w:spacing w:val="-6"/>
              </w:rPr>
              <w:t xml:space="preserve"> </w:t>
            </w:r>
            <w:r>
              <w:t>контрагентам,</w:t>
            </w:r>
            <w:r>
              <w:rPr>
                <w:spacing w:val="-4"/>
              </w:rPr>
              <w:t xml:space="preserve"> </w:t>
            </w:r>
            <w:r>
              <w:t>сотрудникам,</w:t>
            </w:r>
            <w:r>
              <w:rPr>
                <w:spacing w:val="-4"/>
              </w:rPr>
              <w:t xml:space="preserve"> </w:t>
            </w:r>
            <w:r>
              <w:t>банковским</w:t>
            </w:r>
            <w:r>
              <w:rPr>
                <w:spacing w:val="-4"/>
              </w:rPr>
              <w:t xml:space="preserve"> </w:t>
            </w:r>
            <w:r>
              <w:t xml:space="preserve">счетам, </w:t>
            </w:r>
            <w:r>
              <w:rPr>
                <w:spacing w:val="-2"/>
              </w:rPr>
              <w:t>товарам</w:t>
            </w:r>
          </w:p>
          <w:p w:rsidR="00084F49" w:rsidRDefault="00084F49" w:rsidP="002B5CAB">
            <w:pPr>
              <w:pStyle w:val="TableParagraph"/>
              <w:numPr>
                <w:ilvl w:val="0"/>
                <w:numId w:val="5"/>
              </w:numPr>
              <w:tabs>
                <w:tab w:val="left" w:pos="419"/>
              </w:tabs>
              <w:ind w:right="908"/>
            </w:pPr>
            <w:r>
              <w:t>Ввод</w:t>
            </w:r>
            <w:r>
              <w:rPr>
                <w:spacing w:val="-3"/>
              </w:rPr>
              <w:t xml:space="preserve"> </w:t>
            </w:r>
            <w:r>
              <w:t>дополнительных</w:t>
            </w:r>
            <w:r>
              <w:rPr>
                <w:spacing w:val="-6"/>
              </w:rPr>
              <w:t xml:space="preserve"> </w:t>
            </w:r>
            <w:r>
              <w:t>аналитических</w:t>
            </w:r>
            <w:r>
              <w:rPr>
                <w:spacing w:val="-6"/>
              </w:rPr>
              <w:t xml:space="preserve"> </w:t>
            </w:r>
            <w:proofErr w:type="spellStart"/>
            <w:r>
              <w:t>субсчетов</w:t>
            </w:r>
            <w:proofErr w:type="spellEnd"/>
            <w:r>
              <w:rPr>
                <w:spacing w:val="-4"/>
              </w:rPr>
              <w:t xml:space="preserve"> </w:t>
            </w:r>
            <w:r>
              <w:t>и</w:t>
            </w:r>
            <w:r>
              <w:rPr>
                <w:spacing w:val="-6"/>
              </w:rPr>
              <w:t xml:space="preserve"> </w:t>
            </w:r>
            <w:proofErr w:type="spellStart"/>
            <w:r>
              <w:t>забалансовых</w:t>
            </w:r>
            <w:proofErr w:type="spellEnd"/>
            <w:r>
              <w:rPr>
                <w:spacing w:val="-3"/>
              </w:rPr>
              <w:t xml:space="preserve"> </w:t>
            </w:r>
            <w:r>
              <w:t>счетов</w:t>
            </w:r>
            <w:r>
              <w:rPr>
                <w:spacing w:val="-4"/>
              </w:rPr>
              <w:t xml:space="preserve"> </w:t>
            </w:r>
            <w:r>
              <w:t>при</w:t>
            </w:r>
            <w:r>
              <w:rPr>
                <w:spacing w:val="-7"/>
              </w:rPr>
              <w:t xml:space="preserve"> </w:t>
            </w:r>
            <w:r>
              <w:t>формировании рабочего Плана счетов</w:t>
            </w:r>
          </w:p>
          <w:p w:rsidR="00084F49" w:rsidRDefault="00084F49" w:rsidP="002B5CAB">
            <w:pPr>
              <w:pStyle w:val="TableParagraph"/>
              <w:numPr>
                <w:ilvl w:val="0"/>
                <w:numId w:val="5"/>
              </w:numPr>
              <w:tabs>
                <w:tab w:val="left" w:pos="419"/>
              </w:tabs>
              <w:ind w:hanging="283"/>
            </w:pPr>
            <w:r>
              <w:t>Ввод</w:t>
            </w:r>
            <w:r>
              <w:rPr>
                <w:spacing w:val="-3"/>
              </w:rPr>
              <w:t xml:space="preserve"> </w:t>
            </w:r>
            <w:r>
              <w:t>начальных</w:t>
            </w:r>
            <w:r>
              <w:rPr>
                <w:spacing w:val="-3"/>
              </w:rPr>
              <w:t xml:space="preserve"> </w:t>
            </w:r>
            <w:r>
              <w:t>остатков</w:t>
            </w:r>
            <w:r>
              <w:rPr>
                <w:spacing w:val="-6"/>
              </w:rPr>
              <w:t xml:space="preserve"> </w:t>
            </w:r>
            <w:r>
              <w:t>по</w:t>
            </w:r>
            <w:r>
              <w:rPr>
                <w:spacing w:val="-2"/>
              </w:rPr>
              <w:t xml:space="preserve"> счетам</w:t>
            </w:r>
          </w:p>
        </w:tc>
      </w:tr>
      <w:tr w:rsidR="00084F49" w:rsidTr="00084F49">
        <w:trPr>
          <w:trHeight w:val="506"/>
        </w:trPr>
        <w:tc>
          <w:tcPr>
            <w:tcW w:w="1702" w:type="dxa"/>
            <w:vMerge w:val="restart"/>
          </w:tcPr>
          <w:p w:rsidR="00084F49" w:rsidRDefault="00084F49" w:rsidP="00E72ABA">
            <w:pPr>
              <w:pStyle w:val="TableParagraph"/>
            </w:pPr>
          </w:p>
          <w:p w:rsidR="00084F49" w:rsidRDefault="00084F49" w:rsidP="00E72ABA">
            <w:pPr>
              <w:pStyle w:val="TableParagraph"/>
            </w:pPr>
          </w:p>
          <w:p w:rsidR="00084F49" w:rsidRDefault="00084F49" w:rsidP="00E72ABA">
            <w:pPr>
              <w:pStyle w:val="TableParagraph"/>
            </w:pPr>
          </w:p>
          <w:p w:rsidR="00084F49" w:rsidRDefault="00084F49" w:rsidP="00E72ABA">
            <w:pPr>
              <w:pStyle w:val="TableParagraph"/>
              <w:spacing w:before="119"/>
            </w:pPr>
          </w:p>
          <w:p w:rsidR="00084F49" w:rsidRDefault="00084F49" w:rsidP="00E72ABA">
            <w:pPr>
              <w:pStyle w:val="TableParagraph"/>
              <w:ind w:left="107"/>
            </w:pPr>
            <w:r>
              <w:t>Тема</w:t>
            </w:r>
            <w:r>
              <w:rPr>
                <w:spacing w:val="-14"/>
              </w:rPr>
              <w:t xml:space="preserve"> </w:t>
            </w:r>
            <w:r>
              <w:t>2.</w:t>
            </w:r>
            <w:r>
              <w:rPr>
                <w:spacing w:val="-14"/>
              </w:rPr>
              <w:t xml:space="preserve"> </w:t>
            </w:r>
            <w:r>
              <w:t xml:space="preserve">Учет </w:t>
            </w:r>
            <w:r>
              <w:rPr>
                <w:spacing w:val="-2"/>
              </w:rPr>
              <w:t>денежных</w:t>
            </w:r>
          </w:p>
          <w:p w:rsidR="00084F49" w:rsidRDefault="00084F49" w:rsidP="00E72ABA">
            <w:pPr>
              <w:pStyle w:val="TableParagraph"/>
              <w:spacing w:before="1"/>
              <w:ind w:left="107"/>
            </w:pPr>
            <w:r>
              <w:rPr>
                <w:spacing w:val="-2"/>
              </w:rPr>
              <w:t>средств</w:t>
            </w:r>
          </w:p>
        </w:tc>
        <w:tc>
          <w:tcPr>
            <w:tcW w:w="7936" w:type="dxa"/>
          </w:tcPr>
          <w:p w:rsidR="00084F49" w:rsidRDefault="00084F49" w:rsidP="00E72ABA">
            <w:pPr>
              <w:pStyle w:val="TableParagraph"/>
              <w:spacing w:line="247" w:lineRule="exact"/>
              <w:ind w:left="136"/>
            </w:pPr>
            <w:r>
              <w:t>Практическое</w:t>
            </w:r>
            <w:r>
              <w:rPr>
                <w:spacing w:val="-7"/>
              </w:rPr>
              <w:t xml:space="preserve"> </w:t>
            </w:r>
            <w:r>
              <w:t>занятие</w:t>
            </w:r>
            <w:r>
              <w:rPr>
                <w:spacing w:val="-8"/>
              </w:rPr>
              <w:t xml:space="preserve"> </w:t>
            </w:r>
            <w:r>
              <w:rPr>
                <w:spacing w:val="-5"/>
              </w:rPr>
              <w:t>№2</w:t>
            </w:r>
          </w:p>
        </w:tc>
      </w:tr>
      <w:tr w:rsidR="00084F49" w:rsidRPr="005D4388" w:rsidTr="00084F49">
        <w:trPr>
          <w:trHeight w:val="2520"/>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4"/>
              </w:numPr>
              <w:tabs>
                <w:tab w:val="left" w:pos="419"/>
              </w:tabs>
              <w:spacing w:line="246" w:lineRule="exact"/>
              <w:ind w:hanging="283"/>
              <w:jc w:val="both"/>
            </w:pPr>
            <w:r>
              <w:t>Ввод</w:t>
            </w:r>
            <w:r>
              <w:rPr>
                <w:spacing w:val="-6"/>
              </w:rPr>
              <w:t xml:space="preserve"> </w:t>
            </w:r>
            <w:r>
              <w:t>данных</w:t>
            </w:r>
            <w:r>
              <w:rPr>
                <w:spacing w:val="-5"/>
              </w:rPr>
              <w:t xml:space="preserve"> </w:t>
            </w:r>
            <w:r>
              <w:t>о</w:t>
            </w:r>
            <w:r>
              <w:rPr>
                <w:spacing w:val="-3"/>
              </w:rPr>
              <w:t xml:space="preserve"> </w:t>
            </w:r>
            <w:r>
              <w:t>поступлении</w:t>
            </w:r>
            <w:r>
              <w:rPr>
                <w:spacing w:val="-4"/>
              </w:rPr>
              <w:t xml:space="preserve"> </w:t>
            </w:r>
            <w:r>
              <w:t>и</w:t>
            </w:r>
            <w:r>
              <w:rPr>
                <w:spacing w:val="-3"/>
              </w:rPr>
              <w:t xml:space="preserve"> </w:t>
            </w:r>
            <w:r>
              <w:t>выдаче</w:t>
            </w:r>
            <w:r>
              <w:rPr>
                <w:spacing w:val="-3"/>
              </w:rPr>
              <w:t xml:space="preserve"> </w:t>
            </w:r>
            <w:r>
              <w:t>наличных</w:t>
            </w:r>
            <w:r>
              <w:rPr>
                <w:spacing w:val="-3"/>
              </w:rPr>
              <w:t xml:space="preserve"> </w:t>
            </w:r>
            <w:r>
              <w:t>по</w:t>
            </w:r>
            <w:r>
              <w:rPr>
                <w:spacing w:val="-6"/>
              </w:rPr>
              <w:t xml:space="preserve"> </w:t>
            </w:r>
            <w:r>
              <w:t>кассовым</w:t>
            </w:r>
            <w:r>
              <w:rPr>
                <w:spacing w:val="-3"/>
              </w:rPr>
              <w:t xml:space="preserve"> </w:t>
            </w:r>
            <w:r>
              <w:rPr>
                <w:spacing w:val="-2"/>
              </w:rPr>
              <w:t>операциям</w:t>
            </w:r>
          </w:p>
          <w:p w:rsidR="00084F49" w:rsidRDefault="00084F49" w:rsidP="002B5CAB">
            <w:pPr>
              <w:pStyle w:val="TableParagraph"/>
              <w:numPr>
                <w:ilvl w:val="0"/>
                <w:numId w:val="4"/>
              </w:numPr>
              <w:tabs>
                <w:tab w:val="left" w:pos="419"/>
              </w:tabs>
              <w:spacing w:line="252" w:lineRule="exact"/>
              <w:ind w:hanging="283"/>
              <w:jc w:val="both"/>
            </w:pPr>
            <w:r>
              <w:t>Ввод</w:t>
            </w:r>
            <w:r>
              <w:rPr>
                <w:spacing w:val="-6"/>
              </w:rPr>
              <w:t xml:space="preserve"> </w:t>
            </w:r>
            <w:r>
              <w:t>данных</w:t>
            </w:r>
            <w:r>
              <w:rPr>
                <w:spacing w:val="-6"/>
              </w:rPr>
              <w:t xml:space="preserve"> </w:t>
            </w:r>
            <w:r>
              <w:t>о</w:t>
            </w:r>
            <w:r>
              <w:rPr>
                <w:spacing w:val="-4"/>
              </w:rPr>
              <w:t xml:space="preserve"> </w:t>
            </w:r>
            <w:r>
              <w:t>поступлении</w:t>
            </w:r>
            <w:r>
              <w:rPr>
                <w:spacing w:val="-5"/>
              </w:rPr>
              <w:t xml:space="preserve"> </w:t>
            </w:r>
            <w:r>
              <w:t>денежных</w:t>
            </w:r>
            <w:r>
              <w:rPr>
                <w:spacing w:val="-3"/>
              </w:rPr>
              <w:t xml:space="preserve"> </w:t>
            </w:r>
            <w:r>
              <w:t>средств</w:t>
            </w:r>
            <w:r>
              <w:rPr>
                <w:spacing w:val="-5"/>
              </w:rPr>
              <w:t xml:space="preserve"> </w:t>
            </w:r>
            <w:r>
              <w:t>на</w:t>
            </w:r>
            <w:r>
              <w:rPr>
                <w:spacing w:val="-4"/>
              </w:rPr>
              <w:t xml:space="preserve"> </w:t>
            </w:r>
            <w:r>
              <w:t>расчетный</w:t>
            </w:r>
            <w:r>
              <w:rPr>
                <w:spacing w:val="-5"/>
              </w:rPr>
              <w:t xml:space="preserve"> </w:t>
            </w:r>
            <w:r>
              <w:t>счет</w:t>
            </w:r>
            <w:r>
              <w:rPr>
                <w:spacing w:val="-4"/>
              </w:rPr>
              <w:t xml:space="preserve"> </w:t>
            </w:r>
            <w:r>
              <w:t>от</w:t>
            </w:r>
            <w:r>
              <w:rPr>
                <w:spacing w:val="-3"/>
              </w:rPr>
              <w:t xml:space="preserve"> </w:t>
            </w:r>
            <w:r>
              <w:rPr>
                <w:spacing w:val="-2"/>
              </w:rPr>
              <w:t>покупателя</w:t>
            </w:r>
          </w:p>
          <w:p w:rsidR="00084F49" w:rsidRDefault="00084F49" w:rsidP="002B5CAB">
            <w:pPr>
              <w:pStyle w:val="TableParagraph"/>
              <w:numPr>
                <w:ilvl w:val="0"/>
                <w:numId w:val="4"/>
              </w:numPr>
              <w:tabs>
                <w:tab w:val="left" w:pos="419"/>
              </w:tabs>
              <w:spacing w:before="1"/>
              <w:ind w:right="97"/>
              <w:jc w:val="both"/>
            </w:pPr>
            <w:r>
              <w:t>Ввод данных о списании денежных средств с расчетного счета в оплату счетов поставщиков за приобретенные</w:t>
            </w:r>
            <w:r>
              <w:rPr>
                <w:spacing w:val="-2"/>
              </w:rPr>
              <w:t xml:space="preserve"> </w:t>
            </w:r>
            <w:r>
              <w:t>товары,</w:t>
            </w:r>
            <w:r>
              <w:rPr>
                <w:spacing w:val="-5"/>
              </w:rPr>
              <w:t xml:space="preserve"> </w:t>
            </w:r>
            <w:r>
              <w:t>коммунальные</w:t>
            </w:r>
            <w:r>
              <w:rPr>
                <w:spacing w:val="-2"/>
              </w:rPr>
              <w:t xml:space="preserve"> </w:t>
            </w:r>
            <w:r>
              <w:t>услуги,</w:t>
            </w:r>
            <w:r>
              <w:rPr>
                <w:spacing w:val="-2"/>
              </w:rPr>
              <w:t xml:space="preserve"> </w:t>
            </w:r>
            <w:r>
              <w:t>по арендной</w:t>
            </w:r>
            <w:r>
              <w:rPr>
                <w:spacing w:val="-3"/>
              </w:rPr>
              <w:t xml:space="preserve"> </w:t>
            </w:r>
            <w:r>
              <w:t>плате,</w:t>
            </w:r>
            <w:r>
              <w:rPr>
                <w:spacing w:val="-2"/>
              </w:rPr>
              <w:t xml:space="preserve"> </w:t>
            </w:r>
            <w:r>
              <w:t>в</w:t>
            </w:r>
            <w:r>
              <w:rPr>
                <w:spacing w:val="-2"/>
              </w:rPr>
              <w:t xml:space="preserve"> </w:t>
            </w:r>
            <w:r>
              <w:t>бюджет</w:t>
            </w:r>
            <w:r>
              <w:rPr>
                <w:spacing w:val="-2"/>
              </w:rPr>
              <w:t xml:space="preserve"> </w:t>
            </w:r>
            <w:r>
              <w:t>по</w:t>
            </w:r>
            <w:r>
              <w:rPr>
                <w:spacing w:val="-2"/>
              </w:rPr>
              <w:t xml:space="preserve"> </w:t>
            </w:r>
            <w:r>
              <w:t>налогам</w:t>
            </w:r>
            <w:r>
              <w:rPr>
                <w:spacing w:val="-2"/>
              </w:rPr>
              <w:t xml:space="preserve"> </w:t>
            </w:r>
            <w:r>
              <w:t>и</w:t>
            </w:r>
            <w:r>
              <w:rPr>
                <w:spacing w:val="-3"/>
              </w:rPr>
              <w:t xml:space="preserve"> </w:t>
            </w:r>
            <w:r>
              <w:t>сборам</w:t>
            </w:r>
            <w:r>
              <w:rPr>
                <w:spacing w:val="-2"/>
              </w:rPr>
              <w:t xml:space="preserve"> </w:t>
            </w:r>
            <w:r>
              <w:t xml:space="preserve">и </w:t>
            </w:r>
            <w:r>
              <w:rPr>
                <w:spacing w:val="-4"/>
              </w:rPr>
              <w:t>т.п.</w:t>
            </w:r>
          </w:p>
          <w:p w:rsidR="00084F49" w:rsidRDefault="00084F49" w:rsidP="002B5CAB">
            <w:pPr>
              <w:pStyle w:val="TableParagraph"/>
              <w:numPr>
                <w:ilvl w:val="0"/>
                <w:numId w:val="4"/>
              </w:numPr>
              <w:tabs>
                <w:tab w:val="left" w:pos="419"/>
              </w:tabs>
              <w:ind w:right="106"/>
              <w:jc w:val="both"/>
            </w:pPr>
            <w:r>
              <w:t>Формирование</w:t>
            </w:r>
            <w:r>
              <w:rPr>
                <w:spacing w:val="-1"/>
              </w:rPr>
              <w:t xml:space="preserve"> </w:t>
            </w:r>
            <w:r>
              <w:t>приходных и расходных</w:t>
            </w:r>
            <w:r>
              <w:rPr>
                <w:spacing w:val="-1"/>
              </w:rPr>
              <w:t xml:space="preserve"> </w:t>
            </w:r>
            <w:r>
              <w:t>кассовых</w:t>
            </w:r>
            <w:r>
              <w:rPr>
                <w:spacing w:val="-3"/>
              </w:rPr>
              <w:t xml:space="preserve"> </w:t>
            </w:r>
            <w:r>
              <w:t>ордеров,</w:t>
            </w:r>
            <w:r>
              <w:rPr>
                <w:spacing w:val="-1"/>
              </w:rPr>
              <w:t xml:space="preserve"> </w:t>
            </w:r>
            <w:r>
              <w:t>кассовой</w:t>
            </w:r>
            <w:r>
              <w:rPr>
                <w:spacing w:val="-2"/>
              </w:rPr>
              <w:t xml:space="preserve"> </w:t>
            </w:r>
            <w:r>
              <w:t>книги,</w:t>
            </w:r>
            <w:r>
              <w:rPr>
                <w:spacing w:val="-4"/>
              </w:rPr>
              <w:t xml:space="preserve"> </w:t>
            </w:r>
            <w:r>
              <w:t>платежного</w:t>
            </w:r>
            <w:r>
              <w:rPr>
                <w:spacing w:val="-1"/>
              </w:rPr>
              <w:t xml:space="preserve"> </w:t>
            </w:r>
            <w:r>
              <w:t>поручения, банковской выписки</w:t>
            </w:r>
          </w:p>
        </w:tc>
      </w:tr>
      <w:tr w:rsidR="00084F49" w:rsidRPr="005D4388" w:rsidTr="00084F49">
        <w:trPr>
          <w:trHeight w:val="506"/>
        </w:trPr>
        <w:tc>
          <w:tcPr>
            <w:tcW w:w="1702" w:type="dxa"/>
          </w:tcPr>
          <w:p w:rsidR="00084F49" w:rsidRDefault="00084F49" w:rsidP="00E72ABA">
            <w:pPr>
              <w:pStyle w:val="TableParagraph"/>
              <w:spacing w:line="246" w:lineRule="exact"/>
              <w:ind w:left="107"/>
            </w:pPr>
            <w:r>
              <w:t>Тема</w:t>
            </w:r>
            <w:r>
              <w:rPr>
                <w:spacing w:val="-3"/>
              </w:rPr>
              <w:t xml:space="preserve"> </w:t>
            </w:r>
            <w:r>
              <w:t>3.</w:t>
            </w:r>
            <w:r>
              <w:rPr>
                <w:spacing w:val="-1"/>
              </w:rPr>
              <w:t xml:space="preserve"> </w:t>
            </w:r>
            <w:r>
              <w:rPr>
                <w:spacing w:val="-4"/>
              </w:rPr>
              <w:t>Учет</w:t>
            </w:r>
          </w:p>
          <w:p w:rsidR="00A356D1" w:rsidRDefault="00A356D1" w:rsidP="00A356D1">
            <w:pPr>
              <w:pStyle w:val="TableParagraph"/>
              <w:spacing w:line="249" w:lineRule="exact"/>
              <w:ind w:left="107"/>
            </w:pPr>
            <w:r>
              <w:rPr>
                <w:spacing w:val="-2"/>
              </w:rPr>
              <w:t>О</w:t>
            </w:r>
            <w:r w:rsidR="00084F49">
              <w:rPr>
                <w:spacing w:val="-2"/>
              </w:rPr>
              <w:t>сновных</w:t>
            </w:r>
            <w:r>
              <w:rPr>
                <w:spacing w:val="-2"/>
              </w:rPr>
              <w:t xml:space="preserve"> </w:t>
            </w:r>
            <w:r>
              <w:t>средств</w:t>
            </w:r>
            <w:r>
              <w:rPr>
                <w:spacing w:val="-2"/>
              </w:rPr>
              <w:t xml:space="preserve"> </w:t>
            </w:r>
            <w:r>
              <w:rPr>
                <w:spacing w:val="-10"/>
              </w:rPr>
              <w:t>и</w:t>
            </w:r>
          </w:p>
          <w:p w:rsidR="00084F49" w:rsidRDefault="00A356D1" w:rsidP="00A356D1">
            <w:pPr>
              <w:pStyle w:val="TableParagraph"/>
              <w:spacing w:line="240" w:lineRule="exact"/>
              <w:ind w:left="107"/>
            </w:pPr>
            <w:r>
              <w:rPr>
                <w:spacing w:val="-2"/>
              </w:rPr>
              <w:t>нематериальны</w:t>
            </w:r>
            <w:r>
              <w:t>х активов</w:t>
            </w:r>
          </w:p>
        </w:tc>
        <w:tc>
          <w:tcPr>
            <w:tcW w:w="7936" w:type="dxa"/>
          </w:tcPr>
          <w:p w:rsidR="00084F49" w:rsidRDefault="00084F4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№3</w:t>
            </w:r>
          </w:p>
          <w:p w:rsidR="00A356D1" w:rsidRDefault="00A356D1" w:rsidP="00A356D1">
            <w:pPr>
              <w:pStyle w:val="TableParagraph"/>
              <w:numPr>
                <w:ilvl w:val="0"/>
                <w:numId w:val="6"/>
              </w:numPr>
              <w:tabs>
                <w:tab w:val="left" w:pos="416"/>
              </w:tabs>
              <w:spacing w:line="249" w:lineRule="exact"/>
              <w:ind w:left="416" w:hanging="283"/>
            </w:pPr>
            <w:r>
              <w:t>Ввод</w:t>
            </w:r>
            <w:r>
              <w:rPr>
                <w:spacing w:val="-7"/>
              </w:rPr>
              <w:t xml:space="preserve"> </w:t>
            </w:r>
            <w:r>
              <w:t>данных</w:t>
            </w:r>
            <w:r>
              <w:rPr>
                <w:spacing w:val="-8"/>
              </w:rPr>
              <w:t xml:space="preserve"> </w:t>
            </w:r>
            <w:r>
              <w:t>о</w:t>
            </w:r>
            <w:r>
              <w:rPr>
                <w:spacing w:val="-7"/>
              </w:rPr>
              <w:t xml:space="preserve"> </w:t>
            </w:r>
            <w:r>
              <w:t>поступлении</w:t>
            </w:r>
            <w:r>
              <w:rPr>
                <w:spacing w:val="-7"/>
              </w:rPr>
              <w:t xml:space="preserve"> </w:t>
            </w:r>
            <w:r>
              <w:t>основных</w:t>
            </w:r>
            <w:r>
              <w:rPr>
                <w:spacing w:val="-7"/>
              </w:rPr>
              <w:t xml:space="preserve"> </w:t>
            </w:r>
            <w:r>
              <w:t>средств,</w:t>
            </w:r>
            <w:r>
              <w:rPr>
                <w:spacing w:val="-6"/>
              </w:rPr>
              <w:t xml:space="preserve"> </w:t>
            </w:r>
            <w:r>
              <w:t>нематериальных</w:t>
            </w:r>
            <w:r>
              <w:rPr>
                <w:spacing w:val="-6"/>
              </w:rPr>
              <w:t xml:space="preserve"> </w:t>
            </w:r>
            <w:r>
              <w:rPr>
                <w:spacing w:val="-2"/>
              </w:rPr>
              <w:t>активов</w:t>
            </w:r>
          </w:p>
          <w:p w:rsidR="00A356D1" w:rsidRDefault="00A356D1" w:rsidP="00A356D1">
            <w:pPr>
              <w:pStyle w:val="TableParagraph"/>
              <w:numPr>
                <w:ilvl w:val="0"/>
                <w:numId w:val="6"/>
              </w:numPr>
              <w:tabs>
                <w:tab w:val="left" w:pos="416"/>
              </w:tabs>
              <w:spacing w:line="252" w:lineRule="exact"/>
              <w:ind w:left="416" w:hanging="283"/>
            </w:pPr>
            <w:r>
              <w:t>Принятие</w:t>
            </w:r>
            <w:r>
              <w:rPr>
                <w:spacing w:val="-8"/>
              </w:rPr>
              <w:t xml:space="preserve"> </w:t>
            </w:r>
            <w:r>
              <w:t>объектов</w:t>
            </w:r>
            <w:r>
              <w:rPr>
                <w:spacing w:val="-6"/>
              </w:rPr>
              <w:t xml:space="preserve"> </w:t>
            </w:r>
            <w:r>
              <w:t>основных</w:t>
            </w:r>
            <w:r>
              <w:rPr>
                <w:spacing w:val="-5"/>
              </w:rPr>
              <w:t xml:space="preserve"> </w:t>
            </w:r>
            <w:r>
              <w:t>средств</w:t>
            </w:r>
            <w:r>
              <w:rPr>
                <w:spacing w:val="-7"/>
              </w:rPr>
              <w:t xml:space="preserve"> </w:t>
            </w:r>
            <w:r>
              <w:t>и</w:t>
            </w:r>
            <w:r>
              <w:rPr>
                <w:spacing w:val="-5"/>
              </w:rPr>
              <w:t xml:space="preserve"> </w:t>
            </w:r>
            <w:r>
              <w:t>нематериальных</w:t>
            </w:r>
            <w:r>
              <w:rPr>
                <w:spacing w:val="-5"/>
              </w:rPr>
              <w:t xml:space="preserve"> </w:t>
            </w:r>
            <w:r>
              <w:t>активов</w:t>
            </w:r>
            <w:r>
              <w:rPr>
                <w:spacing w:val="-6"/>
              </w:rPr>
              <w:t xml:space="preserve"> </w:t>
            </w:r>
            <w:r>
              <w:t>к</w:t>
            </w:r>
            <w:r>
              <w:rPr>
                <w:spacing w:val="-5"/>
              </w:rPr>
              <w:t xml:space="preserve"> </w:t>
            </w:r>
            <w:r>
              <w:rPr>
                <w:spacing w:val="-2"/>
              </w:rPr>
              <w:t>учету</w:t>
            </w:r>
          </w:p>
          <w:p w:rsidR="00A356D1" w:rsidRDefault="00A356D1" w:rsidP="00A356D1">
            <w:pPr>
              <w:pStyle w:val="TableParagraph"/>
              <w:numPr>
                <w:ilvl w:val="0"/>
                <w:numId w:val="6"/>
              </w:numPr>
              <w:tabs>
                <w:tab w:val="left" w:pos="416"/>
              </w:tabs>
              <w:spacing w:line="252" w:lineRule="exact"/>
              <w:ind w:left="416" w:hanging="283"/>
            </w:pPr>
            <w:r>
              <w:t>Ввод</w:t>
            </w:r>
            <w:r>
              <w:rPr>
                <w:spacing w:val="-5"/>
              </w:rPr>
              <w:t xml:space="preserve"> </w:t>
            </w:r>
            <w:r>
              <w:t>данных</w:t>
            </w:r>
            <w:r>
              <w:rPr>
                <w:spacing w:val="-7"/>
              </w:rPr>
              <w:t xml:space="preserve"> </w:t>
            </w:r>
            <w:r>
              <w:t>о</w:t>
            </w:r>
            <w:r>
              <w:rPr>
                <w:spacing w:val="-5"/>
              </w:rPr>
              <w:t xml:space="preserve"> </w:t>
            </w:r>
            <w:r>
              <w:t>выбытии</w:t>
            </w:r>
            <w:r>
              <w:rPr>
                <w:spacing w:val="-5"/>
              </w:rPr>
              <w:t xml:space="preserve"> </w:t>
            </w:r>
            <w:r>
              <w:t>основных</w:t>
            </w:r>
            <w:r>
              <w:rPr>
                <w:spacing w:val="-5"/>
              </w:rPr>
              <w:t xml:space="preserve"> </w:t>
            </w:r>
            <w:r>
              <w:t>средств,</w:t>
            </w:r>
            <w:r>
              <w:rPr>
                <w:spacing w:val="-5"/>
              </w:rPr>
              <w:t xml:space="preserve"> </w:t>
            </w:r>
            <w:r>
              <w:t>нематериальных</w:t>
            </w:r>
            <w:r>
              <w:rPr>
                <w:spacing w:val="-7"/>
              </w:rPr>
              <w:t xml:space="preserve"> </w:t>
            </w:r>
            <w:r>
              <w:rPr>
                <w:spacing w:val="-2"/>
              </w:rPr>
              <w:t>активов</w:t>
            </w:r>
          </w:p>
          <w:p w:rsidR="00A356D1" w:rsidRDefault="00A356D1" w:rsidP="00A356D1">
            <w:pPr>
              <w:pStyle w:val="TableParagraph"/>
              <w:numPr>
                <w:ilvl w:val="0"/>
                <w:numId w:val="6"/>
              </w:numPr>
              <w:tabs>
                <w:tab w:val="left" w:pos="416"/>
              </w:tabs>
              <w:spacing w:before="1" w:line="252" w:lineRule="exact"/>
              <w:ind w:left="416" w:hanging="283"/>
            </w:pPr>
            <w:r>
              <w:t>Регламентная</w:t>
            </w:r>
            <w:r>
              <w:rPr>
                <w:spacing w:val="-6"/>
              </w:rPr>
              <w:t xml:space="preserve"> </w:t>
            </w:r>
            <w:r>
              <w:t>операция</w:t>
            </w:r>
            <w:r>
              <w:rPr>
                <w:spacing w:val="-7"/>
              </w:rPr>
              <w:t xml:space="preserve"> </w:t>
            </w:r>
            <w:r>
              <w:t>по</w:t>
            </w:r>
            <w:r>
              <w:rPr>
                <w:spacing w:val="-5"/>
              </w:rPr>
              <w:t xml:space="preserve"> НДС</w:t>
            </w:r>
          </w:p>
          <w:p w:rsidR="00A356D1" w:rsidRDefault="00A356D1" w:rsidP="00A356D1">
            <w:pPr>
              <w:pStyle w:val="TableParagraph"/>
              <w:spacing w:line="247" w:lineRule="exact"/>
              <w:ind w:left="104"/>
            </w:pPr>
            <w:r>
              <w:t>Формирование</w:t>
            </w:r>
            <w:r>
              <w:rPr>
                <w:spacing w:val="40"/>
              </w:rPr>
              <w:t xml:space="preserve"> </w:t>
            </w:r>
            <w:r>
              <w:t>акта</w:t>
            </w:r>
            <w:r>
              <w:rPr>
                <w:spacing w:val="40"/>
              </w:rPr>
              <w:t xml:space="preserve"> </w:t>
            </w:r>
            <w:r>
              <w:t>приема-передачи</w:t>
            </w:r>
            <w:r>
              <w:rPr>
                <w:spacing w:val="40"/>
              </w:rPr>
              <w:t xml:space="preserve"> </w:t>
            </w:r>
            <w:r>
              <w:t>основных</w:t>
            </w:r>
            <w:r>
              <w:rPr>
                <w:spacing w:val="40"/>
              </w:rPr>
              <w:t xml:space="preserve"> </w:t>
            </w:r>
            <w:r>
              <w:t>средств,</w:t>
            </w:r>
            <w:r>
              <w:rPr>
                <w:spacing w:val="40"/>
              </w:rPr>
              <w:t xml:space="preserve"> </w:t>
            </w:r>
            <w:r>
              <w:t>нематериальных</w:t>
            </w:r>
            <w:r>
              <w:rPr>
                <w:spacing w:val="40"/>
              </w:rPr>
              <w:t xml:space="preserve"> </w:t>
            </w:r>
            <w:r>
              <w:t>активов;</w:t>
            </w:r>
            <w:r>
              <w:rPr>
                <w:spacing w:val="40"/>
              </w:rPr>
              <w:t xml:space="preserve"> </w:t>
            </w:r>
            <w:r>
              <w:t>инвентарной карточки учета основных средств, нематериальных активов</w:t>
            </w:r>
          </w:p>
        </w:tc>
      </w:tr>
      <w:tr w:rsidR="00084F49" w:rsidRPr="005D4388" w:rsidTr="00084F49">
        <w:trPr>
          <w:trHeight w:val="506"/>
        </w:trPr>
        <w:tc>
          <w:tcPr>
            <w:tcW w:w="1702" w:type="dxa"/>
          </w:tcPr>
          <w:p w:rsidR="00084F49" w:rsidRDefault="00A356D1" w:rsidP="00E72ABA">
            <w:pPr>
              <w:pStyle w:val="TableParagraph"/>
              <w:spacing w:line="246" w:lineRule="exact"/>
              <w:ind w:left="107"/>
            </w:pPr>
            <w:r>
              <w:t xml:space="preserve">Тема 4. Учет </w:t>
            </w:r>
            <w:r>
              <w:rPr>
                <w:spacing w:val="-2"/>
              </w:rPr>
              <w:t>материально- производствен</w:t>
            </w:r>
            <w:r>
              <w:t>ных запасов</w:t>
            </w:r>
          </w:p>
        </w:tc>
        <w:tc>
          <w:tcPr>
            <w:tcW w:w="7936" w:type="dxa"/>
          </w:tcPr>
          <w:p w:rsidR="00084F49"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№4</w:t>
            </w:r>
          </w:p>
          <w:p w:rsidR="00A356D1" w:rsidRDefault="00A356D1" w:rsidP="00A356D1">
            <w:pPr>
              <w:pStyle w:val="TableParagraph"/>
              <w:numPr>
                <w:ilvl w:val="0"/>
                <w:numId w:val="7"/>
              </w:numPr>
              <w:tabs>
                <w:tab w:val="left" w:pos="416"/>
              </w:tabs>
              <w:spacing w:line="246" w:lineRule="exact"/>
              <w:ind w:left="416" w:hanging="283"/>
            </w:pPr>
            <w:r>
              <w:t>Ввод</w:t>
            </w:r>
            <w:r>
              <w:rPr>
                <w:spacing w:val="-5"/>
              </w:rPr>
              <w:t xml:space="preserve"> </w:t>
            </w:r>
            <w:r>
              <w:t>данных</w:t>
            </w:r>
            <w:r>
              <w:rPr>
                <w:spacing w:val="-5"/>
              </w:rPr>
              <w:t xml:space="preserve"> </w:t>
            </w:r>
            <w:r>
              <w:t>о</w:t>
            </w:r>
            <w:r>
              <w:rPr>
                <w:spacing w:val="-5"/>
              </w:rPr>
              <w:t xml:space="preserve"> </w:t>
            </w:r>
            <w:r>
              <w:t>поступлении</w:t>
            </w:r>
            <w:r>
              <w:rPr>
                <w:spacing w:val="-5"/>
              </w:rPr>
              <w:t xml:space="preserve"> </w:t>
            </w:r>
            <w:r>
              <w:t>материалов,</w:t>
            </w:r>
            <w:r>
              <w:rPr>
                <w:spacing w:val="-4"/>
              </w:rPr>
              <w:t xml:space="preserve"> </w:t>
            </w:r>
            <w:r>
              <w:t>товаров</w:t>
            </w:r>
            <w:r>
              <w:rPr>
                <w:spacing w:val="-5"/>
              </w:rPr>
              <w:t xml:space="preserve"> </w:t>
            </w:r>
            <w:r>
              <w:t>от</w:t>
            </w:r>
            <w:r>
              <w:rPr>
                <w:spacing w:val="-4"/>
              </w:rPr>
              <w:t xml:space="preserve"> </w:t>
            </w:r>
            <w:r>
              <w:t>поставщиков,</w:t>
            </w:r>
            <w:r>
              <w:rPr>
                <w:spacing w:val="-4"/>
              </w:rPr>
              <w:t xml:space="preserve"> </w:t>
            </w:r>
            <w:r>
              <w:t>за</w:t>
            </w:r>
            <w:r>
              <w:rPr>
                <w:spacing w:val="-6"/>
              </w:rPr>
              <w:t xml:space="preserve"> </w:t>
            </w:r>
            <w:r>
              <w:t>счет</w:t>
            </w:r>
            <w:r>
              <w:rPr>
                <w:spacing w:val="-4"/>
              </w:rPr>
              <w:t xml:space="preserve"> </w:t>
            </w:r>
            <w:r>
              <w:t>подотчетных</w:t>
            </w:r>
            <w:r>
              <w:rPr>
                <w:spacing w:val="-6"/>
              </w:rPr>
              <w:t xml:space="preserve"> </w:t>
            </w:r>
            <w:r>
              <w:rPr>
                <w:spacing w:val="-4"/>
              </w:rPr>
              <w:t>сумм</w:t>
            </w:r>
          </w:p>
          <w:p w:rsidR="00A356D1" w:rsidRDefault="00A356D1" w:rsidP="00A356D1">
            <w:pPr>
              <w:pStyle w:val="TableParagraph"/>
              <w:numPr>
                <w:ilvl w:val="0"/>
                <w:numId w:val="7"/>
              </w:numPr>
              <w:tabs>
                <w:tab w:val="left" w:pos="416"/>
              </w:tabs>
              <w:spacing w:line="252" w:lineRule="exact"/>
              <w:ind w:left="416" w:hanging="283"/>
            </w:pPr>
            <w:r>
              <w:t>Списание</w:t>
            </w:r>
            <w:r>
              <w:rPr>
                <w:spacing w:val="-9"/>
              </w:rPr>
              <w:t xml:space="preserve"> </w:t>
            </w:r>
            <w:r>
              <w:t>материалов</w:t>
            </w:r>
            <w:r>
              <w:rPr>
                <w:spacing w:val="-8"/>
              </w:rPr>
              <w:t xml:space="preserve"> </w:t>
            </w:r>
            <w:r>
              <w:t>на</w:t>
            </w:r>
            <w:r>
              <w:rPr>
                <w:spacing w:val="-10"/>
              </w:rPr>
              <w:t xml:space="preserve"> </w:t>
            </w:r>
            <w:r>
              <w:t>производственные</w:t>
            </w:r>
            <w:r>
              <w:rPr>
                <w:spacing w:val="-8"/>
              </w:rPr>
              <w:t xml:space="preserve"> </w:t>
            </w:r>
            <w:r>
              <w:rPr>
                <w:spacing w:val="-4"/>
              </w:rPr>
              <w:t>цели</w:t>
            </w:r>
          </w:p>
          <w:p w:rsidR="00A356D1" w:rsidRDefault="00A356D1" w:rsidP="00A356D1">
            <w:pPr>
              <w:pStyle w:val="TableParagraph"/>
              <w:numPr>
                <w:ilvl w:val="0"/>
                <w:numId w:val="7"/>
              </w:numPr>
              <w:tabs>
                <w:tab w:val="left" w:pos="416"/>
              </w:tabs>
              <w:spacing w:before="1" w:line="252" w:lineRule="exact"/>
              <w:ind w:left="416" w:hanging="283"/>
            </w:pPr>
            <w:r>
              <w:t>Выпуск</w:t>
            </w:r>
            <w:r>
              <w:rPr>
                <w:spacing w:val="-5"/>
              </w:rPr>
              <w:t xml:space="preserve"> </w:t>
            </w:r>
            <w:r>
              <w:t>продукции</w:t>
            </w:r>
            <w:r>
              <w:rPr>
                <w:spacing w:val="-5"/>
              </w:rPr>
              <w:t xml:space="preserve"> </w:t>
            </w:r>
            <w:r>
              <w:t>(работ,</w:t>
            </w:r>
            <w:r>
              <w:rPr>
                <w:spacing w:val="-6"/>
              </w:rPr>
              <w:t xml:space="preserve"> </w:t>
            </w:r>
            <w:r>
              <w:t>услуг).</w:t>
            </w:r>
            <w:r>
              <w:rPr>
                <w:spacing w:val="-5"/>
              </w:rPr>
              <w:t xml:space="preserve"> </w:t>
            </w:r>
            <w:r>
              <w:t>Отчет</w:t>
            </w:r>
            <w:r>
              <w:rPr>
                <w:spacing w:val="-6"/>
              </w:rPr>
              <w:t xml:space="preserve"> </w:t>
            </w:r>
            <w:r>
              <w:t>производства</w:t>
            </w:r>
            <w:r>
              <w:rPr>
                <w:spacing w:val="-5"/>
              </w:rPr>
              <w:t xml:space="preserve"> </w:t>
            </w:r>
            <w:r>
              <w:t>за</w:t>
            </w:r>
            <w:r>
              <w:rPr>
                <w:spacing w:val="-5"/>
              </w:rPr>
              <w:t xml:space="preserve"> </w:t>
            </w:r>
            <w:r>
              <w:rPr>
                <w:spacing w:val="-2"/>
              </w:rPr>
              <w:t>смену</w:t>
            </w:r>
          </w:p>
          <w:p w:rsidR="00A356D1" w:rsidRDefault="00A356D1" w:rsidP="00A356D1">
            <w:pPr>
              <w:pStyle w:val="TableParagraph"/>
              <w:numPr>
                <w:ilvl w:val="0"/>
                <w:numId w:val="7"/>
              </w:numPr>
              <w:tabs>
                <w:tab w:val="left" w:pos="417"/>
              </w:tabs>
              <w:ind w:right="100"/>
              <w:jc w:val="both"/>
            </w:pPr>
            <w:r>
              <w:t xml:space="preserve">Приобретение инвентаря и хозяйственных принадлежностей, спецодежды, спецприспособлений и </w:t>
            </w:r>
            <w:proofErr w:type="spellStart"/>
            <w:r>
              <w:rPr>
                <w:spacing w:val="-2"/>
              </w:rPr>
              <w:t>специнструмента</w:t>
            </w:r>
            <w:proofErr w:type="spellEnd"/>
          </w:p>
          <w:p w:rsidR="00A356D1" w:rsidRDefault="00A356D1" w:rsidP="00A356D1">
            <w:pPr>
              <w:pStyle w:val="TableParagraph"/>
              <w:numPr>
                <w:ilvl w:val="0"/>
                <w:numId w:val="7"/>
              </w:numPr>
              <w:tabs>
                <w:tab w:val="left" w:pos="416"/>
              </w:tabs>
              <w:spacing w:line="252" w:lineRule="exact"/>
              <w:ind w:left="416" w:hanging="283"/>
              <w:jc w:val="both"/>
            </w:pPr>
            <w:r>
              <w:t>Оформление</w:t>
            </w:r>
            <w:r>
              <w:rPr>
                <w:spacing w:val="-14"/>
              </w:rPr>
              <w:t xml:space="preserve"> </w:t>
            </w:r>
            <w:r>
              <w:t>результатов</w:t>
            </w:r>
            <w:r>
              <w:rPr>
                <w:spacing w:val="-14"/>
              </w:rPr>
              <w:t xml:space="preserve"> </w:t>
            </w:r>
            <w:r>
              <w:t>проведенной</w:t>
            </w:r>
            <w:r>
              <w:rPr>
                <w:spacing w:val="-12"/>
              </w:rPr>
              <w:t xml:space="preserve"> </w:t>
            </w:r>
            <w:r>
              <w:t>инвентаризации</w:t>
            </w:r>
            <w:r>
              <w:rPr>
                <w:spacing w:val="-11"/>
              </w:rPr>
              <w:t xml:space="preserve"> </w:t>
            </w:r>
            <w:r>
              <w:rPr>
                <w:spacing w:val="-5"/>
              </w:rPr>
              <w:t>МПЗ</w:t>
            </w:r>
          </w:p>
          <w:p w:rsidR="00A356D1" w:rsidRDefault="00A356D1" w:rsidP="00A356D1">
            <w:pPr>
              <w:pStyle w:val="TableParagraph"/>
              <w:spacing w:line="247" w:lineRule="exact"/>
              <w:ind w:left="104"/>
            </w:pPr>
            <w:r>
              <w:t>Формирование счета-фактуры на поступивший товар (материал), накладной (товарно- транспортной</w:t>
            </w:r>
            <w:r>
              <w:rPr>
                <w:spacing w:val="-3"/>
              </w:rPr>
              <w:t xml:space="preserve"> </w:t>
            </w:r>
            <w:r>
              <w:t>накладной),</w:t>
            </w:r>
            <w:r>
              <w:rPr>
                <w:spacing w:val="-1"/>
              </w:rPr>
              <w:t xml:space="preserve"> </w:t>
            </w:r>
            <w:r>
              <w:t>требования-накладной</w:t>
            </w:r>
            <w:r>
              <w:rPr>
                <w:spacing w:val="-3"/>
              </w:rPr>
              <w:t xml:space="preserve"> </w:t>
            </w:r>
            <w:r>
              <w:t>на</w:t>
            </w:r>
            <w:r>
              <w:rPr>
                <w:spacing w:val="-2"/>
              </w:rPr>
              <w:t xml:space="preserve"> </w:t>
            </w:r>
            <w:r>
              <w:t>отпуск</w:t>
            </w:r>
            <w:r>
              <w:rPr>
                <w:spacing w:val="-1"/>
              </w:rPr>
              <w:t xml:space="preserve"> </w:t>
            </w:r>
            <w:r>
              <w:t>материалов, карточки</w:t>
            </w:r>
            <w:r>
              <w:rPr>
                <w:spacing w:val="-2"/>
              </w:rPr>
              <w:t xml:space="preserve"> </w:t>
            </w:r>
            <w:r>
              <w:t>складского</w:t>
            </w:r>
            <w:r>
              <w:rPr>
                <w:spacing w:val="-1"/>
              </w:rPr>
              <w:t xml:space="preserve"> </w:t>
            </w:r>
            <w:r>
              <w:t>учета материалов, товаров, готовой продукции</w:t>
            </w:r>
          </w:p>
        </w:tc>
      </w:tr>
      <w:tr w:rsidR="00A356D1" w:rsidRPr="005D4388" w:rsidTr="00084F49">
        <w:trPr>
          <w:trHeight w:val="506"/>
        </w:trPr>
        <w:tc>
          <w:tcPr>
            <w:tcW w:w="1702" w:type="dxa"/>
          </w:tcPr>
          <w:p w:rsidR="00A356D1" w:rsidRDefault="00A356D1" w:rsidP="00A356D1">
            <w:pPr>
              <w:pStyle w:val="TableParagraph"/>
              <w:ind w:left="107" w:right="374"/>
              <w:jc w:val="both"/>
            </w:pPr>
            <w:r>
              <w:t>Тема</w:t>
            </w:r>
            <w:r>
              <w:rPr>
                <w:spacing w:val="-14"/>
              </w:rPr>
              <w:t xml:space="preserve"> </w:t>
            </w:r>
            <w:r>
              <w:t>5.</w:t>
            </w:r>
            <w:r>
              <w:rPr>
                <w:spacing w:val="-14"/>
              </w:rPr>
              <w:t xml:space="preserve"> </w:t>
            </w:r>
            <w:r>
              <w:t xml:space="preserve">Учет </w:t>
            </w:r>
            <w:r>
              <w:rPr>
                <w:spacing w:val="-2"/>
              </w:rPr>
              <w:t>текущих</w:t>
            </w:r>
          </w:p>
          <w:p w:rsidR="00A356D1" w:rsidRDefault="00A356D1" w:rsidP="00A356D1">
            <w:pPr>
              <w:pStyle w:val="TableParagraph"/>
              <w:spacing w:line="246" w:lineRule="exact"/>
              <w:ind w:left="107"/>
            </w:pPr>
            <w:r>
              <w:rPr>
                <w:spacing w:val="-2"/>
              </w:rPr>
              <w:t xml:space="preserve">расчетных </w:t>
            </w:r>
            <w:r>
              <w:t xml:space="preserve">операций с </w:t>
            </w:r>
            <w:r>
              <w:rPr>
                <w:spacing w:val="-2"/>
              </w:rPr>
              <w:t>дебиторами</w:t>
            </w:r>
          </w:p>
        </w:tc>
        <w:tc>
          <w:tcPr>
            <w:tcW w:w="7936" w:type="dxa"/>
          </w:tcPr>
          <w:p w:rsidR="00A356D1"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№5</w:t>
            </w:r>
          </w:p>
          <w:p w:rsidR="00A356D1" w:rsidRDefault="00A356D1" w:rsidP="00A356D1">
            <w:pPr>
              <w:pStyle w:val="TableParagraph"/>
              <w:numPr>
                <w:ilvl w:val="0"/>
                <w:numId w:val="8"/>
              </w:numPr>
              <w:tabs>
                <w:tab w:val="left" w:pos="416"/>
              </w:tabs>
              <w:spacing w:line="247" w:lineRule="exact"/>
              <w:ind w:left="416" w:hanging="283"/>
            </w:pPr>
            <w:r>
              <w:t>Составление</w:t>
            </w:r>
            <w:r>
              <w:rPr>
                <w:spacing w:val="-6"/>
              </w:rPr>
              <w:t xml:space="preserve"> </w:t>
            </w:r>
            <w:r>
              <w:t>авансового</w:t>
            </w:r>
            <w:r>
              <w:rPr>
                <w:spacing w:val="-9"/>
              </w:rPr>
              <w:t xml:space="preserve"> </w:t>
            </w:r>
            <w:r>
              <w:t>отчета</w:t>
            </w:r>
            <w:r>
              <w:rPr>
                <w:spacing w:val="-6"/>
              </w:rPr>
              <w:t xml:space="preserve"> </w:t>
            </w:r>
            <w:r>
              <w:t>подотчетного</w:t>
            </w:r>
            <w:r>
              <w:rPr>
                <w:spacing w:val="-5"/>
              </w:rPr>
              <w:t xml:space="preserve"> </w:t>
            </w:r>
            <w:r>
              <w:rPr>
                <w:spacing w:val="-4"/>
              </w:rPr>
              <w:t>лица</w:t>
            </w:r>
          </w:p>
          <w:p w:rsidR="00A356D1" w:rsidRDefault="00A356D1" w:rsidP="00A356D1">
            <w:pPr>
              <w:pStyle w:val="TableParagraph"/>
              <w:numPr>
                <w:ilvl w:val="0"/>
                <w:numId w:val="8"/>
              </w:numPr>
              <w:tabs>
                <w:tab w:val="left" w:pos="416"/>
              </w:tabs>
              <w:spacing w:before="1" w:line="252" w:lineRule="exact"/>
              <w:ind w:left="416" w:hanging="283"/>
            </w:pPr>
            <w:r>
              <w:t>Ввод</w:t>
            </w:r>
            <w:r>
              <w:rPr>
                <w:spacing w:val="-3"/>
              </w:rPr>
              <w:t xml:space="preserve"> </w:t>
            </w:r>
            <w:r>
              <w:t>данных</w:t>
            </w:r>
            <w:r>
              <w:rPr>
                <w:spacing w:val="-5"/>
              </w:rPr>
              <w:t xml:space="preserve"> </w:t>
            </w:r>
            <w:r>
              <w:t>о</w:t>
            </w:r>
            <w:r>
              <w:rPr>
                <w:spacing w:val="-3"/>
              </w:rPr>
              <w:t xml:space="preserve"> </w:t>
            </w:r>
            <w:r>
              <w:t>продажах</w:t>
            </w:r>
            <w:r>
              <w:rPr>
                <w:spacing w:val="-4"/>
              </w:rPr>
              <w:t xml:space="preserve"> </w:t>
            </w:r>
            <w:r>
              <w:rPr>
                <w:spacing w:val="-2"/>
              </w:rPr>
              <w:t>покупателям</w:t>
            </w:r>
          </w:p>
          <w:p w:rsidR="00A356D1" w:rsidRDefault="00A356D1" w:rsidP="00A356D1">
            <w:pPr>
              <w:pStyle w:val="TableParagraph"/>
              <w:numPr>
                <w:ilvl w:val="0"/>
                <w:numId w:val="8"/>
              </w:numPr>
              <w:tabs>
                <w:tab w:val="left" w:pos="416"/>
              </w:tabs>
              <w:spacing w:line="252" w:lineRule="exact"/>
              <w:ind w:left="416" w:hanging="283"/>
            </w:pPr>
            <w:r>
              <w:t>Оформление</w:t>
            </w:r>
            <w:r>
              <w:rPr>
                <w:spacing w:val="-14"/>
              </w:rPr>
              <w:t xml:space="preserve"> </w:t>
            </w:r>
            <w:r>
              <w:t>результатов</w:t>
            </w:r>
            <w:r>
              <w:rPr>
                <w:spacing w:val="-14"/>
              </w:rPr>
              <w:t xml:space="preserve"> </w:t>
            </w:r>
            <w:r>
              <w:t>проведенной</w:t>
            </w:r>
            <w:r>
              <w:rPr>
                <w:spacing w:val="-10"/>
              </w:rPr>
              <w:t xml:space="preserve"> </w:t>
            </w:r>
            <w:r>
              <w:t>инвентаризации</w:t>
            </w:r>
            <w:r>
              <w:rPr>
                <w:spacing w:val="-10"/>
              </w:rPr>
              <w:t xml:space="preserve"> </w:t>
            </w:r>
            <w:r>
              <w:t>дебиторской</w:t>
            </w:r>
            <w:r>
              <w:rPr>
                <w:spacing w:val="-10"/>
              </w:rPr>
              <w:t xml:space="preserve"> </w:t>
            </w:r>
            <w:r>
              <w:rPr>
                <w:spacing w:val="-2"/>
              </w:rPr>
              <w:t>задолженности.</w:t>
            </w:r>
          </w:p>
          <w:p w:rsidR="00A356D1" w:rsidRDefault="00A356D1" w:rsidP="00A356D1">
            <w:pPr>
              <w:pStyle w:val="TableParagraph"/>
              <w:numPr>
                <w:ilvl w:val="0"/>
                <w:numId w:val="8"/>
              </w:numPr>
              <w:tabs>
                <w:tab w:val="left" w:pos="416"/>
              </w:tabs>
              <w:spacing w:before="2" w:line="252" w:lineRule="exact"/>
              <w:ind w:left="416" w:hanging="283"/>
            </w:pPr>
            <w:r>
              <w:t>Оформление</w:t>
            </w:r>
            <w:r>
              <w:rPr>
                <w:spacing w:val="-11"/>
              </w:rPr>
              <w:t xml:space="preserve"> </w:t>
            </w:r>
            <w:r>
              <w:t>справки-расчета</w:t>
            </w:r>
            <w:r>
              <w:rPr>
                <w:spacing w:val="-8"/>
              </w:rPr>
              <w:t xml:space="preserve"> </w:t>
            </w:r>
            <w:r>
              <w:t>на</w:t>
            </w:r>
            <w:r>
              <w:rPr>
                <w:spacing w:val="-7"/>
              </w:rPr>
              <w:t xml:space="preserve"> </w:t>
            </w:r>
            <w:r>
              <w:t>отражение</w:t>
            </w:r>
            <w:r>
              <w:rPr>
                <w:spacing w:val="-7"/>
              </w:rPr>
              <w:t xml:space="preserve"> </w:t>
            </w:r>
            <w:r>
              <w:t>задолженности</w:t>
            </w:r>
            <w:r>
              <w:rPr>
                <w:spacing w:val="-7"/>
              </w:rPr>
              <w:t xml:space="preserve"> </w:t>
            </w:r>
            <w:r>
              <w:t>по</w:t>
            </w:r>
            <w:r>
              <w:rPr>
                <w:spacing w:val="-7"/>
              </w:rPr>
              <w:t xml:space="preserve"> </w:t>
            </w:r>
            <w:r>
              <w:rPr>
                <w:spacing w:val="-2"/>
              </w:rPr>
              <w:t>недостаче</w:t>
            </w:r>
          </w:p>
          <w:p w:rsidR="00A356D1" w:rsidRDefault="00A356D1" w:rsidP="00A356D1">
            <w:pPr>
              <w:pStyle w:val="TableParagraph"/>
              <w:numPr>
                <w:ilvl w:val="0"/>
                <w:numId w:val="8"/>
              </w:numPr>
              <w:tabs>
                <w:tab w:val="left" w:pos="417"/>
              </w:tabs>
              <w:spacing w:line="242" w:lineRule="auto"/>
              <w:ind w:right="97"/>
              <w:jc w:val="both"/>
            </w:pPr>
            <w:r>
              <w:t xml:space="preserve">Приобретение инвентаря и хозяйственных принадлежностей, спецодежды, спецприспособлений и </w:t>
            </w:r>
            <w:proofErr w:type="spellStart"/>
            <w:r>
              <w:rPr>
                <w:spacing w:val="-2"/>
              </w:rPr>
              <w:t>специнструмента</w:t>
            </w:r>
            <w:proofErr w:type="spellEnd"/>
          </w:p>
          <w:p w:rsidR="00A356D1" w:rsidRDefault="00A356D1" w:rsidP="006C645A">
            <w:pPr>
              <w:pStyle w:val="TableParagraph"/>
              <w:numPr>
                <w:ilvl w:val="0"/>
                <w:numId w:val="8"/>
              </w:numPr>
              <w:tabs>
                <w:tab w:val="left" w:pos="417"/>
              </w:tabs>
              <w:ind w:right="93"/>
              <w:jc w:val="both"/>
            </w:pPr>
            <w:r>
              <w:t>Формирование счета-фактуры на поступивший товар (материал), накладной (товарно- транспортной</w:t>
            </w:r>
            <w:r>
              <w:rPr>
                <w:spacing w:val="-2"/>
              </w:rPr>
              <w:t xml:space="preserve"> </w:t>
            </w:r>
            <w:r>
              <w:t>накладной),</w:t>
            </w:r>
            <w:r>
              <w:rPr>
                <w:spacing w:val="-1"/>
              </w:rPr>
              <w:t xml:space="preserve"> </w:t>
            </w:r>
            <w:r>
              <w:t>требования-накладной</w:t>
            </w:r>
            <w:r>
              <w:rPr>
                <w:spacing w:val="-2"/>
              </w:rPr>
              <w:t xml:space="preserve"> </w:t>
            </w:r>
            <w:r>
              <w:t>на</w:t>
            </w:r>
            <w:r>
              <w:rPr>
                <w:spacing w:val="-1"/>
              </w:rPr>
              <w:t xml:space="preserve"> </w:t>
            </w:r>
            <w:r>
              <w:t>отпуск материалов,</w:t>
            </w:r>
            <w:r>
              <w:rPr>
                <w:spacing w:val="-1"/>
              </w:rPr>
              <w:t xml:space="preserve"> </w:t>
            </w:r>
            <w:r>
              <w:t>карточки</w:t>
            </w:r>
            <w:r>
              <w:rPr>
                <w:spacing w:val="-2"/>
              </w:rPr>
              <w:t xml:space="preserve"> </w:t>
            </w:r>
            <w:r>
              <w:t>складского</w:t>
            </w:r>
            <w:r>
              <w:rPr>
                <w:spacing w:val="-1"/>
              </w:rPr>
              <w:t xml:space="preserve"> </w:t>
            </w:r>
            <w:r>
              <w:t>учета материалов, товаров, готовой продукции</w:t>
            </w:r>
          </w:p>
        </w:tc>
      </w:tr>
      <w:tr w:rsidR="00A356D1" w:rsidRPr="005D4388" w:rsidTr="00084F49">
        <w:trPr>
          <w:trHeight w:val="506"/>
        </w:trPr>
        <w:tc>
          <w:tcPr>
            <w:tcW w:w="1702" w:type="dxa"/>
          </w:tcPr>
          <w:p w:rsidR="00A356D1" w:rsidRDefault="00A356D1" w:rsidP="00E72ABA">
            <w:pPr>
              <w:pStyle w:val="TableParagraph"/>
              <w:spacing w:line="246" w:lineRule="exact"/>
              <w:ind w:left="107"/>
            </w:pPr>
            <w:r>
              <w:t xml:space="preserve">Тема 6. </w:t>
            </w:r>
            <w:r>
              <w:rPr>
                <w:spacing w:val="-2"/>
              </w:rPr>
              <w:t xml:space="preserve">Организация налогового </w:t>
            </w:r>
            <w:r>
              <w:t>учета.</w:t>
            </w:r>
            <w:r>
              <w:rPr>
                <w:spacing w:val="-14"/>
              </w:rPr>
              <w:t xml:space="preserve"> </w:t>
            </w:r>
            <w:r>
              <w:t xml:space="preserve">Учетная </w:t>
            </w:r>
            <w:r>
              <w:rPr>
                <w:spacing w:val="-2"/>
              </w:rPr>
              <w:t xml:space="preserve">политика </w:t>
            </w:r>
            <w:r>
              <w:rPr>
                <w:spacing w:val="-2"/>
              </w:rPr>
              <w:lastRenderedPageBreak/>
              <w:t>организации</w:t>
            </w:r>
          </w:p>
        </w:tc>
        <w:tc>
          <w:tcPr>
            <w:tcW w:w="7936" w:type="dxa"/>
          </w:tcPr>
          <w:p w:rsidR="00A356D1" w:rsidRDefault="00A356D1" w:rsidP="00E72ABA">
            <w:pPr>
              <w:pStyle w:val="TableParagraph"/>
              <w:spacing w:line="247" w:lineRule="exact"/>
              <w:ind w:left="104"/>
              <w:rPr>
                <w:spacing w:val="-5"/>
              </w:rPr>
            </w:pPr>
            <w:r>
              <w:lastRenderedPageBreak/>
              <w:t>Практическое</w:t>
            </w:r>
            <w:r>
              <w:rPr>
                <w:spacing w:val="-7"/>
              </w:rPr>
              <w:t xml:space="preserve"> </w:t>
            </w:r>
            <w:r>
              <w:t>занятие</w:t>
            </w:r>
            <w:r>
              <w:rPr>
                <w:spacing w:val="-7"/>
              </w:rPr>
              <w:t xml:space="preserve"> </w:t>
            </w:r>
            <w:r>
              <w:rPr>
                <w:spacing w:val="-5"/>
              </w:rPr>
              <w:t>№6</w:t>
            </w:r>
          </w:p>
          <w:p w:rsidR="00A356D1" w:rsidRDefault="00A356D1" w:rsidP="00A356D1">
            <w:pPr>
              <w:pStyle w:val="TableParagraph"/>
              <w:numPr>
                <w:ilvl w:val="0"/>
                <w:numId w:val="9"/>
              </w:numPr>
              <w:tabs>
                <w:tab w:val="left" w:pos="419"/>
              </w:tabs>
              <w:spacing w:line="247" w:lineRule="exact"/>
              <w:ind w:hanging="283"/>
            </w:pPr>
            <w:r>
              <w:t>Ввод</w:t>
            </w:r>
            <w:r>
              <w:rPr>
                <w:spacing w:val="-6"/>
              </w:rPr>
              <w:t xml:space="preserve"> </w:t>
            </w:r>
            <w:r>
              <w:t>данных</w:t>
            </w:r>
            <w:r>
              <w:rPr>
                <w:spacing w:val="-8"/>
              </w:rPr>
              <w:t xml:space="preserve"> </w:t>
            </w:r>
            <w:r>
              <w:t>о</w:t>
            </w:r>
            <w:r>
              <w:rPr>
                <w:spacing w:val="-6"/>
              </w:rPr>
              <w:t xml:space="preserve"> </w:t>
            </w:r>
            <w:r>
              <w:t>системе</w:t>
            </w:r>
            <w:r>
              <w:rPr>
                <w:spacing w:val="-5"/>
              </w:rPr>
              <w:t xml:space="preserve"> </w:t>
            </w:r>
            <w:r>
              <w:t>налогообложения,</w:t>
            </w:r>
            <w:r>
              <w:rPr>
                <w:spacing w:val="-6"/>
              </w:rPr>
              <w:t xml:space="preserve"> </w:t>
            </w:r>
            <w:r>
              <w:t>уплачиваемых</w:t>
            </w:r>
            <w:r>
              <w:rPr>
                <w:spacing w:val="-5"/>
              </w:rPr>
              <w:t xml:space="preserve"> </w:t>
            </w:r>
            <w:r>
              <w:t>налогах</w:t>
            </w:r>
            <w:r>
              <w:rPr>
                <w:spacing w:val="-6"/>
              </w:rPr>
              <w:t xml:space="preserve"> </w:t>
            </w:r>
            <w:r>
              <w:t>и</w:t>
            </w:r>
            <w:r>
              <w:rPr>
                <w:spacing w:val="-6"/>
              </w:rPr>
              <w:t xml:space="preserve"> </w:t>
            </w:r>
            <w:r>
              <w:t>страховых</w:t>
            </w:r>
            <w:r>
              <w:rPr>
                <w:spacing w:val="-5"/>
              </w:rPr>
              <w:t xml:space="preserve"> </w:t>
            </w:r>
            <w:r>
              <w:rPr>
                <w:spacing w:val="-2"/>
              </w:rPr>
              <w:t>взносах</w:t>
            </w:r>
          </w:p>
          <w:p w:rsidR="00A356D1" w:rsidRDefault="00A356D1" w:rsidP="00A356D1">
            <w:pPr>
              <w:pStyle w:val="TableParagraph"/>
              <w:numPr>
                <w:ilvl w:val="0"/>
                <w:numId w:val="9"/>
              </w:numPr>
              <w:tabs>
                <w:tab w:val="left" w:pos="419"/>
              </w:tabs>
              <w:spacing w:before="1"/>
              <w:ind w:right="101"/>
            </w:pPr>
            <w:r>
              <w:t>Ввод сведений об иждивенцах сотрудников, личных сведений для применения налоговых вычетов по НДФЛ</w:t>
            </w:r>
          </w:p>
          <w:p w:rsidR="00A356D1" w:rsidRDefault="00A356D1" w:rsidP="00A356D1">
            <w:pPr>
              <w:pStyle w:val="TableParagraph"/>
              <w:spacing w:line="247" w:lineRule="exact"/>
              <w:ind w:left="104"/>
            </w:pPr>
            <w:r>
              <w:lastRenderedPageBreak/>
              <w:t>Ввод</w:t>
            </w:r>
            <w:r>
              <w:rPr>
                <w:spacing w:val="80"/>
              </w:rPr>
              <w:t xml:space="preserve"> </w:t>
            </w:r>
            <w:r>
              <w:t>дополнительных</w:t>
            </w:r>
            <w:r>
              <w:rPr>
                <w:spacing w:val="80"/>
              </w:rPr>
              <w:t xml:space="preserve"> </w:t>
            </w:r>
            <w:r>
              <w:t>аналитических</w:t>
            </w:r>
            <w:r>
              <w:rPr>
                <w:spacing w:val="80"/>
              </w:rPr>
              <w:t xml:space="preserve"> </w:t>
            </w:r>
            <w:proofErr w:type="spellStart"/>
            <w:r>
              <w:t>субсчетов</w:t>
            </w:r>
            <w:proofErr w:type="spellEnd"/>
            <w:r>
              <w:rPr>
                <w:spacing w:val="80"/>
              </w:rPr>
              <w:t xml:space="preserve"> </w:t>
            </w:r>
            <w:r>
              <w:t>и</w:t>
            </w:r>
            <w:r>
              <w:rPr>
                <w:spacing w:val="80"/>
              </w:rPr>
              <w:t xml:space="preserve"> </w:t>
            </w:r>
            <w:proofErr w:type="spellStart"/>
            <w:r>
              <w:t>забалансовых</w:t>
            </w:r>
            <w:proofErr w:type="spellEnd"/>
            <w:r>
              <w:rPr>
                <w:spacing w:val="80"/>
              </w:rPr>
              <w:t xml:space="preserve"> </w:t>
            </w:r>
            <w:r>
              <w:t>счетов</w:t>
            </w:r>
            <w:r>
              <w:rPr>
                <w:spacing w:val="80"/>
              </w:rPr>
              <w:t xml:space="preserve"> </w:t>
            </w:r>
            <w:r>
              <w:t>при</w:t>
            </w:r>
            <w:r>
              <w:rPr>
                <w:spacing w:val="80"/>
              </w:rPr>
              <w:t xml:space="preserve"> </w:t>
            </w:r>
            <w:r>
              <w:t>формировании рабочего Плана счетов</w:t>
            </w:r>
          </w:p>
        </w:tc>
      </w:tr>
      <w:tr w:rsidR="00A356D1" w:rsidRPr="005D4388" w:rsidTr="00084F49">
        <w:trPr>
          <w:trHeight w:val="506"/>
        </w:trPr>
        <w:tc>
          <w:tcPr>
            <w:tcW w:w="1702" w:type="dxa"/>
          </w:tcPr>
          <w:p w:rsidR="00A356D1" w:rsidRDefault="00A356D1" w:rsidP="00E72ABA">
            <w:pPr>
              <w:pStyle w:val="TableParagraph"/>
              <w:spacing w:line="246" w:lineRule="exact"/>
              <w:ind w:left="107"/>
            </w:pPr>
            <w:r>
              <w:lastRenderedPageBreak/>
              <w:t>Тема</w:t>
            </w:r>
            <w:r>
              <w:rPr>
                <w:spacing w:val="-14"/>
              </w:rPr>
              <w:t xml:space="preserve"> </w:t>
            </w:r>
            <w:r>
              <w:t>7.</w:t>
            </w:r>
            <w:r>
              <w:rPr>
                <w:spacing w:val="-14"/>
              </w:rPr>
              <w:t xml:space="preserve"> </w:t>
            </w:r>
            <w:r>
              <w:t xml:space="preserve">Учет </w:t>
            </w:r>
            <w:r>
              <w:rPr>
                <w:spacing w:val="-2"/>
              </w:rPr>
              <w:t xml:space="preserve">капитала, </w:t>
            </w:r>
            <w:r>
              <w:t xml:space="preserve">фондов и </w:t>
            </w:r>
            <w:r>
              <w:rPr>
                <w:spacing w:val="-2"/>
              </w:rPr>
              <w:t>резервов</w:t>
            </w:r>
          </w:p>
        </w:tc>
        <w:tc>
          <w:tcPr>
            <w:tcW w:w="7936" w:type="dxa"/>
          </w:tcPr>
          <w:p w:rsidR="00A356D1" w:rsidRDefault="00A356D1" w:rsidP="00E72ABA">
            <w:pPr>
              <w:pStyle w:val="TableParagraph"/>
              <w:spacing w:line="247" w:lineRule="exact"/>
              <w:ind w:left="104"/>
              <w:rPr>
                <w:spacing w:val="-5"/>
              </w:rPr>
            </w:pPr>
            <w:r>
              <w:t>Практическое</w:t>
            </w:r>
            <w:r>
              <w:rPr>
                <w:spacing w:val="-7"/>
              </w:rPr>
              <w:t xml:space="preserve"> </w:t>
            </w:r>
            <w:r>
              <w:t>занятие</w:t>
            </w:r>
            <w:r>
              <w:rPr>
                <w:spacing w:val="-7"/>
              </w:rPr>
              <w:t xml:space="preserve"> </w:t>
            </w:r>
            <w:r>
              <w:rPr>
                <w:spacing w:val="-5"/>
              </w:rPr>
              <w:t>№7</w:t>
            </w:r>
          </w:p>
          <w:p w:rsidR="00112799" w:rsidRDefault="00112799" w:rsidP="00112799">
            <w:pPr>
              <w:pStyle w:val="TableParagraph"/>
              <w:numPr>
                <w:ilvl w:val="0"/>
                <w:numId w:val="10"/>
              </w:numPr>
              <w:tabs>
                <w:tab w:val="left" w:pos="419"/>
              </w:tabs>
              <w:spacing w:line="242" w:lineRule="auto"/>
              <w:ind w:right="101"/>
            </w:pPr>
            <w:r>
              <w:t>Ввод данных об отражении и погашении задолженности по дополнительным взносам учредителей участников в уставный капитал</w:t>
            </w:r>
          </w:p>
          <w:p w:rsidR="00112799" w:rsidRDefault="00112799" w:rsidP="00112799">
            <w:pPr>
              <w:pStyle w:val="TableParagraph"/>
              <w:spacing w:line="247" w:lineRule="exact"/>
              <w:ind w:left="104"/>
            </w:pPr>
            <w:r>
              <w:t>Ввод</w:t>
            </w:r>
            <w:r>
              <w:rPr>
                <w:spacing w:val="-6"/>
              </w:rPr>
              <w:t xml:space="preserve"> </w:t>
            </w:r>
            <w:r>
              <w:t>данных</w:t>
            </w:r>
            <w:r>
              <w:rPr>
                <w:spacing w:val="-8"/>
              </w:rPr>
              <w:t xml:space="preserve"> </w:t>
            </w:r>
            <w:r>
              <w:t>о</w:t>
            </w:r>
            <w:r>
              <w:rPr>
                <w:spacing w:val="-6"/>
              </w:rPr>
              <w:t xml:space="preserve"> </w:t>
            </w:r>
            <w:r>
              <w:t>формировании</w:t>
            </w:r>
            <w:r>
              <w:rPr>
                <w:spacing w:val="-6"/>
              </w:rPr>
              <w:t xml:space="preserve"> </w:t>
            </w:r>
            <w:r>
              <w:t>резервного</w:t>
            </w:r>
            <w:r>
              <w:rPr>
                <w:spacing w:val="-6"/>
              </w:rPr>
              <w:t xml:space="preserve"> </w:t>
            </w:r>
            <w:r>
              <w:rPr>
                <w:spacing w:val="-2"/>
              </w:rPr>
              <w:t>капитала</w:t>
            </w:r>
          </w:p>
        </w:tc>
      </w:tr>
      <w:tr w:rsidR="00A356D1" w:rsidRPr="005D4388" w:rsidTr="00084F49">
        <w:trPr>
          <w:trHeight w:val="506"/>
        </w:trPr>
        <w:tc>
          <w:tcPr>
            <w:tcW w:w="1702" w:type="dxa"/>
          </w:tcPr>
          <w:p w:rsidR="00A356D1" w:rsidRDefault="00112799" w:rsidP="00E72ABA">
            <w:pPr>
              <w:pStyle w:val="TableParagraph"/>
              <w:spacing w:line="246" w:lineRule="exact"/>
              <w:ind w:left="107"/>
            </w:pPr>
            <w:r>
              <w:t>Тема</w:t>
            </w:r>
            <w:r>
              <w:rPr>
                <w:spacing w:val="-14"/>
              </w:rPr>
              <w:t xml:space="preserve"> </w:t>
            </w:r>
            <w:r>
              <w:t>8.</w:t>
            </w:r>
            <w:r>
              <w:rPr>
                <w:spacing w:val="-14"/>
              </w:rPr>
              <w:t xml:space="preserve"> </w:t>
            </w:r>
            <w:r>
              <w:t xml:space="preserve">Учет кредитов и </w:t>
            </w:r>
            <w:r>
              <w:rPr>
                <w:spacing w:val="-2"/>
              </w:rPr>
              <w:t>займов</w:t>
            </w:r>
          </w:p>
        </w:tc>
        <w:tc>
          <w:tcPr>
            <w:tcW w:w="7936" w:type="dxa"/>
          </w:tcPr>
          <w:p w:rsidR="00A356D1" w:rsidRDefault="00112799"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№8</w:t>
            </w:r>
          </w:p>
          <w:p w:rsidR="00112799" w:rsidRDefault="00112799" w:rsidP="00112799">
            <w:pPr>
              <w:pStyle w:val="TableParagraph"/>
              <w:numPr>
                <w:ilvl w:val="0"/>
                <w:numId w:val="11"/>
              </w:numPr>
              <w:tabs>
                <w:tab w:val="left" w:pos="416"/>
              </w:tabs>
              <w:spacing w:line="247" w:lineRule="exact"/>
              <w:ind w:left="416" w:hanging="283"/>
            </w:pPr>
            <w:r>
              <w:t>Ввод</w:t>
            </w:r>
            <w:r>
              <w:rPr>
                <w:spacing w:val="-6"/>
              </w:rPr>
              <w:t xml:space="preserve"> </w:t>
            </w:r>
            <w:r>
              <w:t>данных</w:t>
            </w:r>
            <w:r>
              <w:rPr>
                <w:spacing w:val="-5"/>
              </w:rPr>
              <w:t xml:space="preserve"> </w:t>
            </w:r>
            <w:r>
              <w:t>о</w:t>
            </w:r>
            <w:r>
              <w:rPr>
                <w:spacing w:val="-3"/>
              </w:rPr>
              <w:t xml:space="preserve"> </w:t>
            </w:r>
            <w:r>
              <w:t>получении</w:t>
            </w:r>
            <w:r>
              <w:rPr>
                <w:spacing w:val="-3"/>
              </w:rPr>
              <w:t xml:space="preserve"> </w:t>
            </w:r>
            <w:r>
              <w:t>банковского</w:t>
            </w:r>
            <w:r>
              <w:rPr>
                <w:spacing w:val="-6"/>
              </w:rPr>
              <w:t xml:space="preserve"> </w:t>
            </w:r>
            <w:r>
              <w:t>кредита</w:t>
            </w:r>
            <w:r>
              <w:rPr>
                <w:spacing w:val="-3"/>
              </w:rPr>
              <w:t xml:space="preserve"> </w:t>
            </w:r>
            <w:r>
              <w:t>по</w:t>
            </w:r>
            <w:r>
              <w:rPr>
                <w:spacing w:val="-6"/>
              </w:rPr>
              <w:t xml:space="preserve"> </w:t>
            </w:r>
            <w:r>
              <w:t>кредитному</w:t>
            </w:r>
            <w:r>
              <w:rPr>
                <w:spacing w:val="-5"/>
              </w:rPr>
              <w:t xml:space="preserve"> </w:t>
            </w:r>
            <w:r>
              <w:rPr>
                <w:spacing w:val="-2"/>
              </w:rPr>
              <w:t>договору</w:t>
            </w:r>
          </w:p>
          <w:p w:rsidR="00112799" w:rsidRDefault="00112799" w:rsidP="00112799">
            <w:pPr>
              <w:pStyle w:val="TableParagraph"/>
              <w:numPr>
                <w:ilvl w:val="0"/>
                <w:numId w:val="11"/>
              </w:numPr>
              <w:tabs>
                <w:tab w:val="left" w:pos="416"/>
              </w:tabs>
              <w:spacing w:before="2" w:line="252" w:lineRule="exact"/>
              <w:ind w:left="416" w:hanging="283"/>
            </w:pPr>
            <w:r>
              <w:t>Формирование</w:t>
            </w:r>
            <w:r>
              <w:rPr>
                <w:spacing w:val="-13"/>
              </w:rPr>
              <w:t xml:space="preserve"> </w:t>
            </w:r>
            <w:r>
              <w:t>справки-расчета</w:t>
            </w:r>
            <w:r>
              <w:rPr>
                <w:spacing w:val="-8"/>
              </w:rPr>
              <w:t xml:space="preserve"> </w:t>
            </w:r>
            <w:r>
              <w:t>по</w:t>
            </w:r>
            <w:r>
              <w:rPr>
                <w:spacing w:val="-9"/>
              </w:rPr>
              <w:t xml:space="preserve"> </w:t>
            </w:r>
            <w:r>
              <w:t>начисленным</w:t>
            </w:r>
            <w:r>
              <w:rPr>
                <w:spacing w:val="-8"/>
              </w:rPr>
              <w:t xml:space="preserve"> </w:t>
            </w:r>
            <w:r>
              <w:rPr>
                <w:spacing w:val="-2"/>
              </w:rPr>
              <w:t>процентам</w:t>
            </w:r>
          </w:p>
          <w:p w:rsidR="00112799" w:rsidRDefault="00112799" w:rsidP="00112799">
            <w:pPr>
              <w:pStyle w:val="TableParagraph"/>
              <w:spacing w:line="247" w:lineRule="exact"/>
              <w:ind w:left="104"/>
            </w:pPr>
            <w:r>
              <w:t>Погашение</w:t>
            </w:r>
            <w:r>
              <w:rPr>
                <w:spacing w:val="-5"/>
              </w:rPr>
              <w:t xml:space="preserve"> </w:t>
            </w:r>
            <w:r>
              <w:t>части</w:t>
            </w:r>
            <w:r>
              <w:rPr>
                <w:spacing w:val="-5"/>
              </w:rPr>
              <w:t xml:space="preserve"> </w:t>
            </w:r>
            <w:r>
              <w:t>основного</w:t>
            </w:r>
            <w:r>
              <w:rPr>
                <w:spacing w:val="-4"/>
              </w:rPr>
              <w:t xml:space="preserve"> </w:t>
            </w:r>
            <w:r>
              <w:t>долга</w:t>
            </w:r>
            <w:r>
              <w:rPr>
                <w:spacing w:val="-5"/>
              </w:rPr>
              <w:t xml:space="preserve"> </w:t>
            </w:r>
            <w:r>
              <w:t>и</w:t>
            </w:r>
            <w:r>
              <w:rPr>
                <w:spacing w:val="-4"/>
              </w:rPr>
              <w:t xml:space="preserve"> </w:t>
            </w:r>
            <w:r>
              <w:t>процентов</w:t>
            </w:r>
            <w:r>
              <w:rPr>
                <w:spacing w:val="-6"/>
              </w:rPr>
              <w:t xml:space="preserve"> </w:t>
            </w:r>
            <w:r>
              <w:t>по</w:t>
            </w:r>
            <w:r>
              <w:rPr>
                <w:spacing w:val="-5"/>
              </w:rPr>
              <w:t xml:space="preserve"> </w:t>
            </w:r>
            <w:r>
              <w:t>нему</w:t>
            </w:r>
            <w:r>
              <w:rPr>
                <w:spacing w:val="-7"/>
              </w:rPr>
              <w:t xml:space="preserve"> </w:t>
            </w:r>
            <w:r>
              <w:t>с</w:t>
            </w:r>
            <w:r>
              <w:rPr>
                <w:spacing w:val="-5"/>
              </w:rPr>
              <w:t xml:space="preserve"> </w:t>
            </w:r>
            <w:r>
              <w:t>расчетного</w:t>
            </w:r>
            <w:r>
              <w:rPr>
                <w:spacing w:val="-4"/>
              </w:rPr>
              <w:t xml:space="preserve"> </w:t>
            </w:r>
            <w:r>
              <w:t>счета</w:t>
            </w:r>
            <w:r>
              <w:rPr>
                <w:spacing w:val="-7"/>
              </w:rPr>
              <w:t xml:space="preserve"> </w:t>
            </w:r>
            <w:r>
              <w:rPr>
                <w:spacing w:val="-2"/>
              </w:rPr>
              <w:t>организации</w:t>
            </w:r>
          </w:p>
        </w:tc>
      </w:tr>
      <w:tr w:rsidR="00A356D1" w:rsidRPr="005D4388" w:rsidTr="00084F49">
        <w:trPr>
          <w:trHeight w:val="506"/>
        </w:trPr>
        <w:tc>
          <w:tcPr>
            <w:tcW w:w="1702" w:type="dxa"/>
          </w:tcPr>
          <w:p w:rsidR="00A356D1" w:rsidRDefault="00247BC7" w:rsidP="00E72ABA">
            <w:pPr>
              <w:pStyle w:val="TableParagraph"/>
              <w:spacing w:line="246" w:lineRule="exact"/>
              <w:ind w:left="107"/>
            </w:pPr>
            <w:r>
              <w:t>Тема</w:t>
            </w:r>
            <w:r>
              <w:rPr>
                <w:spacing w:val="-14"/>
              </w:rPr>
              <w:t xml:space="preserve"> </w:t>
            </w:r>
            <w:r>
              <w:t>9.</w:t>
            </w:r>
            <w:r>
              <w:rPr>
                <w:spacing w:val="-14"/>
              </w:rPr>
              <w:t xml:space="preserve"> </w:t>
            </w:r>
            <w:r>
              <w:t>Учет расчетов по оплате</w:t>
            </w:r>
            <w:r>
              <w:rPr>
                <w:spacing w:val="-2"/>
              </w:rPr>
              <w:t xml:space="preserve"> труда</w:t>
            </w:r>
          </w:p>
        </w:tc>
        <w:tc>
          <w:tcPr>
            <w:tcW w:w="7936" w:type="dxa"/>
          </w:tcPr>
          <w:p w:rsidR="00A356D1"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№9</w:t>
            </w:r>
          </w:p>
          <w:p w:rsidR="00247BC7" w:rsidRDefault="00247BC7" w:rsidP="00247BC7">
            <w:pPr>
              <w:pStyle w:val="TableParagraph"/>
              <w:numPr>
                <w:ilvl w:val="0"/>
                <w:numId w:val="12"/>
              </w:numPr>
              <w:tabs>
                <w:tab w:val="left" w:pos="416"/>
              </w:tabs>
              <w:spacing w:line="246" w:lineRule="exact"/>
              <w:ind w:left="416" w:hanging="283"/>
            </w:pPr>
            <w:r>
              <w:t>Ввод</w:t>
            </w:r>
            <w:r>
              <w:rPr>
                <w:spacing w:val="-3"/>
              </w:rPr>
              <w:t xml:space="preserve"> </w:t>
            </w:r>
            <w:r>
              <w:t>данных</w:t>
            </w:r>
            <w:r>
              <w:rPr>
                <w:spacing w:val="-5"/>
              </w:rPr>
              <w:t xml:space="preserve"> </w:t>
            </w:r>
            <w:r>
              <w:t>о</w:t>
            </w:r>
            <w:r>
              <w:rPr>
                <w:spacing w:val="-2"/>
              </w:rPr>
              <w:t xml:space="preserve"> </w:t>
            </w:r>
            <w:r>
              <w:t>приеме</w:t>
            </w:r>
            <w:r>
              <w:rPr>
                <w:spacing w:val="-3"/>
              </w:rPr>
              <w:t xml:space="preserve"> </w:t>
            </w:r>
            <w:r>
              <w:t>на</w:t>
            </w:r>
            <w:r>
              <w:rPr>
                <w:spacing w:val="-4"/>
              </w:rPr>
              <w:t xml:space="preserve"> </w:t>
            </w:r>
            <w:r>
              <w:rPr>
                <w:spacing w:val="-2"/>
              </w:rPr>
              <w:t>работу</w:t>
            </w:r>
          </w:p>
          <w:p w:rsidR="00247BC7" w:rsidRDefault="00247BC7" w:rsidP="00247BC7">
            <w:pPr>
              <w:pStyle w:val="TableParagraph"/>
              <w:numPr>
                <w:ilvl w:val="0"/>
                <w:numId w:val="12"/>
              </w:numPr>
              <w:tabs>
                <w:tab w:val="left" w:pos="416"/>
              </w:tabs>
              <w:spacing w:line="252" w:lineRule="exact"/>
              <w:ind w:left="416" w:hanging="283"/>
            </w:pPr>
            <w:r>
              <w:t>Начисление</w:t>
            </w:r>
            <w:r>
              <w:rPr>
                <w:spacing w:val="-7"/>
              </w:rPr>
              <w:t xml:space="preserve"> </w:t>
            </w:r>
            <w:r>
              <w:t>заработной</w:t>
            </w:r>
            <w:r>
              <w:rPr>
                <w:spacing w:val="-7"/>
              </w:rPr>
              <w:t xml:space="preserve"> </w:t>
            </w:r>
            <w:r>
              <w:t>платы</w:t>
            </w:r>
            <w:r>
              <w:rPr>
                <w:spacing w:val="-6"/>
              </w:rPr>
              <w:t xml:space="preserve"> </w:t>
            </w:r>
            <w:r>
              <w:rPr>
                <w:spacing w:val="-2"/>
              </w:rPr>
              <w:t>сотрудникам.</w:t>
            </w:r>
          </w:p>
          <w:p w:rsidR="00247BC7" w:rsidRDefault="00247BC7" w:rsidP="00247BC7">
            <w:pPr>
              <w:pStyle w:val="TableParagraph"/>
              <w:numPr>
                <w:ilvl w:val="0"/>
                <w:numId w:val="12"/>
              </w:numPr>
              <w:tabs>
                <w:tab w:val="left" w:pos="416"/>
              </w:tabs>
              <w:spacing w:before="1" w:line="252" w:lineRule="exact"/>
              <w:ind w:left="416" w:hanging="283"/>
            </w:pPr>
            <w:r>
              <w:t>Оформление</w:t>
            </w:r>
            <w:r>
              <w:rPr>
                <w:spacing w:val="-9"/>
              </w:rPr>
              <w:t xml:space="preserve"> </w:t>
            </w:r>
            <w:r>
              <w:t>пособий</w:t>
            </w:r>
            <w:r>
              <w:rPr>
                <w:spacing w:val="-8"/>
              </w:rPr>
              <w:t xml:space="preserve"> </w:t>
            </w:r>
            <w:r>
              <w:t>по</w:t>
            </w:r>
            <w:r>
              <w:rPr>
                <w:spacing w:val="-10"/>
              </w:rPr>
              <w:t xml:space="preserve"> </w:t>
            </w:r>
            <w:r>
              <w:t>временной</w:t>
            </w:r>
            <w:r>
              <w:rPr>
                <w:spacing w:val="-7"/>
              </w:rPr>
              <w:t xml:space="preserve"> </w:t>
            </w:r>
            <w:r>
              <w:rPr>
                <w:spacing w:val="-2"/>
              </w:rPr>
              <w:t>нетрудоспособности.</w:t>
            </w:r>
          </w:p>
          <w:p w:rsidR="00247BC7" w:rsidRDefault="00247BC7" w:rsidP="00247BC7">
            <w:pPr>
              <w:pStyle w:val="TableParagraph"/>
              <w:numPr>
                <w:ilvl w:val="0"/>
                <w:numId w:val="12"/>
              </w:numPr>
              <w:tabs>
                <w:tab w:val="left" w:pos="416"/>
              </w:tabs>
              <w:spacing w:line="252" w:lineRule="exact"/>
              <w:ind w:left="416" w:hanging="283"/>
            </w:pPr>
            <w:r>
              <w:t>Оформление</w:t>
            </w:r>
            <w:r>
              <w:rPr>
                <w:spacing w:val="-12"/>
              </w:rPr>
              <w:t xml:space="preserve"> </w:t>
            </w:r>
            <w:r>
              <w:rPr>
                <w:spacing w:val="-2"/>
              </w:rPr>
              <w:t>отпускных.</w:t>
            </w:r>
          </w:p>
          <w:p w:rsidR="00247BC7" w:rsidRDefault="00247BC7" w:rsidP="00247BC7">
            <w:pPr>
              <w:pStyle w:val="TableParagraph"/>
              <w:numPr>
                <w:ilvl w:val="0"/>
                <w:numId w:val="12"/>
              </w:numPr>
              <w:tabs>
                <w:tab w:val="left" w:pos="416"/>
              </w:tabs>
              <w:spacing w:before="2" w:line="252" w:lineRule="exact"/>
              <w:ind w:left="416" w:hanging="283"/>
            </w:pPr>
            <w:r>
              <w:t>Удержание</w:t>
            </w:r>
            <w:r>
              <w:rPr>
                <w:spacing w:val="-8"/>
              </w:rPr>
              <w:t xml:space="preserve"> </w:t>
            </w:r>
            <w:r>
              <w:t>алиментов</w:t>
            </w:r>
            <w:r>
              <w:rPr>
                <w:spacing w:val="-9"/>
              </w:rPr>
              <w:t xml:space="preserve"> </w:t>
            </w:r>
            <w:r>
              <w:t>на</w:t>
            </w:r>
            <w:r>
              <w:rPr>
                <w:spacing w:val="-10"/>
              </w:rPr>
              <w:t xml:space="preserve"> </w:t>
            </w:r>
            <w:r>
              <w:t>несовершеннолетних</w:t>
            </w:r>
            <w:r>
              <w:rPr>
                <w:spacing w:val="-9"/>
              </w:rPr>
              <w:t xml:space="preserve"> </w:t>
            </w:r>
            <w:r>
              <w:rPr>
                <w:spacing w:val="-2"/>
              </w:rPr>
              <w:t>детей</w:t>
            </w:r>
          </w:p>
          <w:p w:rsidR="00247BC7" w:rsidRDefault="00247BC7" w:rsidP="00247BC7">
            <w:pPr>
              <w:pStyle w:val="TableParagraph"/>
              <w:spacing w:line="247" w:lineRule="exact"/>
              <w:ind w:left="104"/>
            </w:pPr>
            <w:r>
              <w:t>Формирование расчетных листков, расчетно-платежных ведомостей по заработной плате и иных</w:t>
            </w:r>
            <w:r>
              <w:rPr>
                <w:spacing w:val="40"/>
              </w:rPr>
              <w:t xml:space="preserve"> </w:t>
            </w:r>
            <w:r>
              <w:t>кадровых и бухгалтерских документов</w:t>
            </w:r>
          </w:p>
        </w:tc>
      </w:tr>
      <w:tr w:rsidR="00A356D1" w:rsidRPr="005D4388" w:rsidTr="00084F49">
        <w:trPr>
          <w:trHeight w:val="506"/>
        </w:trPr>
        <w:tc>
          <w:tcPr>
            <w:tcW w:w="1702" w:type="dxa"/>
          </w:tcPr>
          <w:p w:rsidR="00247BC7" w:rsidRDefault="00247BC7" w:rsidP="00247BC7">
            <w:pPr>
              <w:pStyle w:val="TableParagraph"/>
              <w:ind w:left="107"/>
            </w:pPr>
            <w:r>
              <w:t>Тема</w:t>
            </w:r>
            <w:r>
              <w:rPr>
                <w:spacing w:val="-14"/>
              </w:rPr>
              <w:t xml:space="preserve"> </w:t>
            </w:r>
            <w:r>
              <w:t>10.</w:t>
            </w:r>
            <w:r>
              <w:rPr>
                <w:spacing w:val="-14"/>
              </w:rPr>
              <w:t xml:space="preserve"> </w:t>
            </w:r>
            <w:r>
              <w:t>Учет расчетов по налогам и</w:t>
            </w:r>
          </w:p>
          <w:p w:rsidR="00A356D1" w:rsidRDefault="00247BC7" w:rsidP="00247BC7">
            <w:pPr>
              <w:pStyle w:val="TableParagraph"/>
              <w:spacing w:line="246" w:lineRule="exact"/>
              <w:ind w:left="107"/>
            </w:pPr>
            <w:r>
              <w:rPr>
                <w:spacing w:val="-2"/>
              </w:rPr>
              <w:t>сборам</w:t>
            </w:r>
          </w:p>
        </w:tc>
        <w:tc>
          <w:tcPr>
            <w:tcW w:w="7936" w:type="dxa"/>
          </w:tcPr>
          <w:p w:rsidR="00A356D1"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№10</w:t>
            </w:r>
          </w:p>
          <w:p w:rsidR="00247BC7" w:rsidRDefault="00247BC7" w:rsidP="00247BC7">
            <w:pPr>
              <w:pStyle w:val="TableParagraph"/>
              <w:numPr>
                <w:ilvl w:val="0"/>
                <w:numId w:val="13"/>
              </w:numPr>
              <w:tabs>
                <w:tab w:val="left" w:pos="417"/>
              </w:tabs>
              <w:ind w:right="101"/>
            </w:pPr>
            <w:r>
              <w:t>Ввод данных о списании денежных средств с расчетного счета в бюджет по налогам и сборам по</w:t>
            </w:r>
            <w:r>
              <w:rPr>
                <w:spacing w:val="40"/>
              </w:rPr>
              <w:t xml:space="preserve"> </w:t>
            </w:r>
            <w:r>
              <w:t>авансовой системе</w:t>
            </w:r>
          </w:p>
          <w:p w:rsidR="00247BC7" w:rsidRDefault="00247BC7" w:rsidP="00247BC7">
            <w:pPr>
              <w:pStyle w:val="TableParagraph"/>
              <w:numPr>
                <w:ilvl w:val="0"/>
                <w:numId w:val="13"/>
              </w:numPr>
              <w:tabs>
                <w:tab w:val="left" w:pos="416"/>
              </w:tabs>
              <w:spacing w:line="251" w:lineRule="exact"/>
              <w:ind w:left="416" w:hanging="312"/>
            </w:pPr>
            <w:r>
              <w:t>Формирование</w:t>
            </w:r>
            <w:r>
              <w:rPr>
                <w:spacing w:val="-10"/>
              </w:rPr>
              <w:t xml:space="preserve"> </w:t>
            </w:r>
            <w:r>
              <w:t>платежного</w:t>
            </w:r>
            <w:r>
              <w:rPr>
                <w:spacing w:val="-9"/>
              </w:rPr>
              <w:t xml:space="preserve"> </w:t>
            </w:r>
            <w:r>
              <w:t>поручения,</w:t>
            </w:r>
            <w:r>
              <w:rPr>
                <w:spacing w:val="-10"/>
              </w:rPr>
              <w:t xml:space="preserve"> </w:t>
            </w:r>
            <w:r>
              <w:t>банковской</w:t>
            </w:r>
            <w:r>
              <w:rPr>
                <w:spacing w:val="-11"/>
              </w:rPr>
              <w:t xml:space="preserve"> </w:t>
            </w:r>
            <w:r>
              <w:rPr>
                <w:spacing w:val="-2"/>
              </w:rPr>
              <w:t>выписки</w:t>
            </w:r>
          </w:p>
          <w:p w:rsidR="00247BC7" w:rsidRDefault="00247BC7" w:rsidP="00247BC7">
            <w:pPr>
              <w:pStyle w:val="TableParagraph"/>
              <w:spacing w:line="247" w:lineRule="exact"/>
              <w:ind w:left="104"/>
            </w:pPr>
            <w:r>
              <w:t>Формирование</w:t>
            </w:r>
            <w:r>
              <w:rPr>
                <w:spacing w:val="-8"/>
              </w:rPr>
              <w:t xml:space="preserve"> </w:t>
            </w:r>
            <w:r>
              <w:t>задолженности</w:t>
            </w:r>
            <w:r>
              <w:rPr>
                <w:spacing w:val="-6"/>
              </w:rPr>
              <w:t xml:space="preserve"> </w:t>
            </w:r>
            <w:r>
              <w:t>по</w:t>
            </w:r>
            <w:r>
              <w:rPr>
                <w:spacing w:val="-5"/>
              </w:rPr>
              <w:t xml:space="preserve"> </w:t>
            </w:r>
            <w:r>
              <w:t>налогам</w:t>
            </w:r>
            <w:r>
              <w:rPr>
                <w:spacing w:val="-5"/>
              </w:rPr>
              <w:t xml:space="preserve"> </w:t>
            </w:r>
            <w:r>
              <w:t>и</w:t>
            </w:r>
            <w:r>
              <w:rPr>
                <w:spacing w:val="-6"/>
              </w:rPr>
              <w:t xml:space="preserve"> </w:t>
            </w:r>
            <w:r>
              <w:t>сборам,</w:t>
            </w:r>
            <w:r>
              <w:rPr>
                <w:spacing w:val="-5"/>
              </w:rPr>
              <w:t xml:space="preserve"> </w:t>
            </w:r>
            <w:r>
              <w:t>страховым</w:t>
            </w:r>
            <w:r>
              <w:rPr>
                <w:spacing w:val="-6"/>
              </w:rPr>
              <w:t xml:space="preserve"> </w:t>
            </w:r>
            <w:r>
              <w:t>взносам</w:t>
            </w:r>
            <w:r>
              <w:rPr>
                <w:spacing w:val="-5"/>
              </w:rPr>
              <w:t xml:space="preserve"> </w:t>
            </w:r>
            <w:r>
              <w:t>при</w:t>
            </w:r>
            <w:r>
              <w:rPr>
                <w:spacing w:val="-5"/>
              </w:rPr>
              <w:t xml:space="preserve"> </w:t>
            </w:r>
            <w:r>
              <w:t>закрытии</w:t>
            </w:r>
            <w:r>
              <w:rPr>
                <w:spacing w:val="-6"/>
              </w:rPr>
              <w:t xml:space="preserve"> </w:t>
            </w:r>
            <w:r>
              <w:rPr>
                <w:spacing w:val="-2"/>
              </w:rPr>
              <w:t>месяца</w:t>
            </w:r>
          </w:p>
        </w:tc>
      </w:tr>
      <w:tr w:rsidR="00247BC7" w:rsidRPr="00A356D1" w:rsidTr="00084F49">
        <w:trPr>
          <w:trHeight w:val="506"/>
        </w:trPr>
        <w:tc>
          <w:tcPr>
            <w:tcW w:w="1702" w:type="dxa"/>
          </w:tcPr>
          <w:p w:rsidR="00247BC7" w:rsidRDefault="00247BC7" w:rsidP="00247BC7">
            <w:pPr>
              <w:pStyle w:val="TableParagraph"/>
              <w:spacing w:line="249" w:lineRule="exact"/>
              <w:ind w:left="107"/>
            </w:pPr>
            <w:r>
              <w:t>Тема</w:t>
            </w:r>
            <w:r>
              <w:rPr>
                <w:spacing w:val="-3"/>
              </w:rPr>
              <w:t xml:space="preserve"> </w:t>
            </w:r>
            <w:r>
              <w:t>11.</w:t>
            </w:r>
            <w:r>
              <w:rPr>
                <w:spacing w:val="-1"/>
              </w:rPr>
              <w:t xml:space="preserve"> </w:t>
            </w:r>
            <w:r>
              <w:rPr>
                <w:spacing w:val="-4"/>
              </w:rPr>
              <w:t xml:space="preserve">Учет </w:t>
            </w:r>
            <w:r>
              <w:rPr>
                <w:spacing w:val="-2"/>
              </w:rPr>
              <w:t>текущих</w:t>
            </w:r>
          </w:p>
          <w:p w:rsidR="00247BC7" w:rsidRDefault="00247BC7" w:rsidP="00247BC7">
            <w:pPr>
              <w:pStyle w:val="TableParagraph"/>
              <w:spacing w:line="235" w:lineRule="exact"/>
              <w:ind w:left="107"/>
            </w:pPr>
            <w:r>
              <w:rPr>
                <w:spacing w:val="-2"/>
              </w:rPr>
              <w:t xml:space="preserve">расчетных </w:t>
            </w:r>
            <w:r>
              <w:t xml:space="preserve">операций с </w:t>
            </w:r>
            <w:r>
              <w:rPr>
                <w:spacing w:val="-2"/>
              </w:rPr>
              <w:t>кредиторами</w:t>
            </w:r>
          </w:p>
        </w:tc>
        <w:tc>
          <w:tcPr>
            <w:tcW w:w="7936" w:type="dxa"/>
          </w:tcPr>
          <w:p w:rsidR="00247BC7"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№11</w:t>
            </w:r>
          </w:p>
          <w:p w:rsidR="00247BC7" w:rsidRDefault="00247BC7" w:rsidP="00247BC7">
            <w:pPr>
              <w:pStyle w:val="TableParagraph"/>
              <w:numPr>
                <w:ilvl w:val="0"/>
                <w:numId w:val="14"/>
              </w:numPr>
              <w:tabs>
                <w:tab w:val="left" w:pos="416"/>
              </w:tabs>
              <w:spacing w:line="249" w:lineRule="exact"/>
              <w:ind w:left="416" w:hanging="283"/>
            </w:pPr>
            <w:r>
              <w:t>Ввод</w:t>
            </w:r>
            <w:r>
              <w:rPr>
                <w:spacing w:val="-6"/>
              </w:rPr>
              <w:t xml:space="preserve"> </w:t>
            </w:r>
            <w:r>
              <w:t>данных</w:t>
            </w:r>
            <w:r>
              <w:rPr>
                <w:spacing w:val="-6"/>
              </w:rPr>
              <w:t xml:space="preserve"> </w:t>
            </w:r>
            <w:r>
              <w:t>о</w:t>
            </w:r>
            <w:r>
              <w:rPr>
                <w:spacing w:val="-4"/>
              </w:rPr>
              <w:t xml:space="preserve"> </w:t>
            </w:r>
            <w:r>
              <w:t>приобретении</w:t>
            </w:r>
            <w:r>
              <w:rPr>
                <w:spacing w:val="-4"/>
              </w:rPr>
              <w:t xml:space="preserve"> </w:t>
            </w:r>
            <w:r>
              <w:t>товара</w:t>
            </w:r>
            <w:r>
              <w:rPr>
                <w:spacing w:val="-4"/>
              </w:rPr>
              <w:t xml:space="preserve"> </w:t>
            </w:r>
            <w:r>
              <w:t>у</w:t>
            </w:r>
            <w:r>
              <w:rPr>
                <w:spacing w:val="-6"/>
              </w:rPr>
              <w:t xml:space="preserve"> </w:t>
            </w:r>
            <w:r>
              <w:rPr>
                <w:spacing w:val="-2"/>
              </w:rPr>
              <w:t>поставщика</w:t>
            </w:r>
          </w:p>
          <w:p w:rsidR="00247BC7" w:rsidRDefault="00247BC7" w:rsidP="00247BC7">
            <w:pPr>
              <w:pStyle w:val="TableParagraph"/>
              <w:numPr>
                <w:ilvl w:val="0"/>
                <w:numId w:val="14"/>
              </w:numPr>
              <w:tabs>
                <w:tab w:val="left" w:pos="417"/>
                <w:tab w:val="left" w:pos="2061"/>
                <w:tab w:val="left" w:pos="3678"/>
                <w:tab w:val="left" w:pos="4129"/>
                <w:tab w:val="left" w:pos="5640"/>
                <w:tab w:val="left" w:pos="6396"/>
                <w:tab w:val="left" w:pos="7698"/>
                <w:tab w:val="left" w:pos="8921"/>
              </w:tabs>
              <w:ind w:right="93"/>
            </w:pPr>
            <w:r>
              <w:rPr>
                <w:spacing w:val="-2"/>
              </w:rPr>
              <w:t>Формирование</w:t>
            </w:r>
            <w:r>
              <w:tab/>
            </w:r>
            <w:r>
              <w:rPr>
                <w:spacing w:val="-2"/>
              </w:rPr>
              <w:t>счета-фактуры</w:t>
            </w:r>
            <w:r>
              <w:tab/>
            </w:r>
            <w:r>
              <w:rPr>
                <w:spacing w:val="-6"/>
              </w:rPr>
              <w:t>на</w:t>
            </w:r>
            <w:r>
              <w:tab/>
            </w:r>
            <w:r>
              <w:rPr>
                <w:spacing w:val="-2"/>
              </w:rPr>
              <w:t>поступивший</w:t>
            </w:r>
            <w:r>
              <w:tab/>
            </w:r>
            <w:r>
              <w:rPr>
                <w:spacing w:val="-2"/>
              </w:rPr>
              <w:t>товар</w:t>
            </w:r>
            <w:r>
              <w:tab/>
            </w:r>
            <w:r>
              <w:rPr>
                <w:spacing w:val="-2"/>
              </w:rPr>
              <w:t>(материал),</w:t>
            </w:r>
            <w:r>
              <w:tab/>
            </w:r>
            <w:r>
              <w:rPr>
                <w:spacing w:val="-2"/>
              </w:rPr>
              <w:t>накладной</w:t>
            </w:r>
            <w:r>
              <w:tab/>
            </w:r>
            <w:r>
              <w:rPr>
                <w:spacing w:val="-2"/>
              </w:rPr>
              <w:t xml:space="preserve">(товарно- </w:t>
            </w:r>
            <w:r>
              <w:t>транспортной накладной)</w:t>
            </w:r>
          </w:p>
          <w:p w:rsidR="00247BC7" w:rsidRDefault="00247BC7" w:rsidP="00247BC7">
            <w:pPr>
              <w:pStyle w:val="TableParagraph"/>
              <w:numPr>
                <w:ilvl w:val="0"/>
                <w:numId w:val="14"/>
              </w:numPr>
              <w:tabs>
                <w:tab w:val="left" w:pos="417"/>
              </w:tabs>
              <w:ind w:right="103"/>
            </w:pPr>
            <w:r>
              <w:t>Ввод</w:t>
            </w:r>
            <w:r>
              <w:rPr>
                <w:spacing w:val="40"/>
              </w:rPr>
              <w:t xml:space="preserve"> </w:t>
            </w:r>
            <w:r>
              <w:t>данных</w:t>
            </w:r>
            <w:r>
              <w:rPr>
                <w:spacing w:val="40"/>
              </w:rPr>
              <w:t xml:space="preserve"> </w:t>
            </w:r>
            <w:r>
              <w:t>о</w:t>
            </w:r>
            <w:r>
              <w:rPr>
                <w:spacing w:val="40"/>
              </w:rPr>
              <w:t xml:space="preserve"> </w:t>
            </w:r>
            <w:r>
              <w:t>списании</w:t>
            </w:r>
            <w:r>
              <w:rPr>
                <w:spacing w:val="40"/>
              </w:rPr>
              <w:t xml:space="preserve"> </w:t>
            </w:r>
            <w:r>
              <w:t>денежных</w:t>
            </w:r>
            <w:r>
              <w:rPr>
                <w:spacing w:val="40"/>
              </w:rPr>
              <w:t xml:space="preserve"> </w:t>
            </w:r>
            <w:r>
              <w:t>средств</w:t>
            </w:r>
            <w:r>
              <w:rPr>
                <w:spacing w:val="40"/>
              </w:rPr>
              <w:t xml:space="preserve"> </w:t>
            </w:r>
            <w:r>
              <w:t>с</w:t>
            </w:r>
            <w:r>
              <w:rPr>
                <w:spacing w:val="40"/>
              </w:rPr>
              <w:t xml:space="preserve"> </w:t>
            </w:r>
            <w:r>
              <w:t>расчетного</w:t>
            </w:r>
            <w:r>
              <w:rPr>
                <w:spacing w:val="40"/>
              </w:rPr>
              <w:t xml:space="preserve"> </w:t>
            </w:r>
            <w:r>
              <w:t>счета</w:t>
            </w:r>
            <w:r>
              <w:rPr>
                <w:spacing w:val="40"/>
              </w:rPr>
              <w:t xml:space="preserve"> </w:t>
            </w:r>
            <w:r>
              <w:t>в</w:t>
            </w:r>
            <w:r>
              <w:rPr>
                <w:spacing w:val="40"/>
              </w:rPr>
              <w:t xml:space="preserve"> </w:t>
            </w:r>
            <w:r>
              <w:t>погашение</w:t>
            </w:r>
            <w:r>
              <w:rPr>
                <w:spacing w:val="40"/>
              </w:rPr>
              <w:t xml:space="preserve"> </w:t>
            </w:r>
            <w:r>
              <w:t>задолженности</w:t>
            </w:r>
            <w:r>
              <w:rPr>
                <w:spacing w:val="80"/>
                <w:w w:val="150"/>
              </w:rPr>
              <w:t xml:space="preserve"> </w:t>
            </w:r>
            <w:r>
              <w:t>поставщику, арендодателю.</w:t>
            </w:r>
          </w:p>
          <w:p w:rsidR="00247BC7" w:rsidRDefault="00247BC7" w:rsidP="00247BC7">
            <w:pPr>
              <w:pStyle w:val="TableParagraph"/>
              <w:numPr>
                <w:ilvl w:val="0"/>
                <w:numId w:val="14"/>
              </w:numPr>
              <w:tabs>
                <w:tab w:val="left" w:pos="416"/>
              </w:tabs>
              <w:spacing w:line="252" w:lineRule="exact"/>
              <w:ind w:left="416" w:hanging="283"/>
            </w:pPr>
            <w:r>
              <w:t>Оформление</w:t>
            </w:r>
            <w:r>
              <w:rPr>
                <w:spacing w:val="-13"/>
              </w:rPr>
              <w:t xml:space="preserve"> </w:t>
            </w:r>
            <w:r>
              <w:t>результатов</w:t>
            </w:r>
            <w:r>
              <w:rPr>
                <w:spacing w:val="-13"/>
              </w:rPr>
              <w:t xml:space="preserve"> </w:t>
            </w:r>
            <w:r>
              <w:t>проведенной</w:t>
            </w:r>
            <w:r>
              <w:rPr>
                <w:spacing w:val="-11"/>
              </w:rPr>
              <w:t xml:space="preserve"> </w:t>
            </w:r>
            <w:r>
              <w:t>инвентаризации</w:t>
            </w:r>
            <w:r>
              <w:rPr>
                <w:spacing w:val="-10"/>
              </w:rPr>
              <w:t xml:space="preserve"> </w:t>
            </w:r>
            <w:r>
              <w:t>кредиторской</w:t>
            </w:r>
            <w:r>
              <w:rPr>
                <w:spacing w:val="-10"/>
              </w:rPr>
              <w:t xml:space="preserve"> </w:t>
            </w:r>
            <w:r>
              <w:rPr>
                <w:spacing w:val="-2"/>
              </w:rPr>
              <w:t>задолженности.</w:t>
            </w:r>
          </w:p>
          <w:p w:rsidR="00247BC7" w:rsidRDefault="00247BC7" w:rsidP="00247BC7">
            <w:pPr>
              <w:pStyle w:val="TableParagraph"/>
              <w:spacing w:line="247" w:lineRule="exact"/>
              <w:ind w:left="104"/>
            </w:pPr>
            <w:r>
              <w:t>Формирование</w:t>
            </w:r>
            <w:r>
              <w:rPr>
                <w:spacing w:val="-10"/>
              </w:rPr>
              <w:t xml:space="preserve"> </w:t>
            </w:r>
            <w:r>
              <w:t>акта</w:t>
            </w:r>
            <w:r>
              <w:rPr>
                <w:spacing w:val="-9"/>
              </w:rPr>
              <w:t xml:space="preserve"> </w:t>
            </w:r>
            <w:r>
              <w:t>сверки</w:t>
            </w:r>
            <w:r>
              <w:rPr>
                <w:spacing w:val="-6"/>
              </w:rPr>
              <w:t xml:space="preserve"> </w:t>
            </w:r>
            <w:r>
              <w:t>расчетов</w:t>
            </w:r>
            <w:r>
              <w:rPr>
                <w:spacing w:val="-8"/>
              </w:rPr>
              <w:t xml:space="preserve"> </w:t>
            </w:r>
            <w:r>
              <w:t>с</w:t>
            </w:r>
            <w:r>
              <w:rPr>
                <w:spacing w:val="-7"/>
              </w:rPr>
              <w:t xml:space="preserve"> </w:t>
            </w:r>
            <w:r>
              <w:t>контрагентами.</w:t>
            </w:r>
            <w:r>
              <w:rPr>
                <w:spacing w:val="-6"/>
              </w:rPr>
              <w:t xml:space="preserve"> </w:t>
            </w:r>
            <w:r>
              <w:t>Списание</w:t>
            </w:r>
            <w:r>
              <w:rPr>
                <w:spacing w:val="-6"/>
              </w:rPr>
              <w:t xml:space="preserve"> </w:t>
            </w:r>
            <w:r>
              <w:rPr>
                <w:spacing w:val="-2"/>
              </w:rPr>
              <w:t>долга.</w:t>
            </w:r>
          </w:p>
        </w:tc>
      </w:tr>
      <w:tr w:rsidR="00247BC7" w:rsidRPr="00A356D1" w:rsidTr="00084F49">
        <w:trPr>
          <w:trHeight w:val="506"/>
        </w:trPr>
        <w:tc>
          <w:tcPr>
            <w:tcW w:w="1702" w:type="dxa"/>
          </w:tcPr>
          <w:p w:rsidR="00247BC7" w:rsidRDefault="00247BC7" w:rsidP="00E72ABA">
            <w:pPr>
              <w:pStyle w:val="TableParagraph"/>
              <w:spacing w:line="246" w:lineRule="exact"/>
              <w:ind w:left="107"/>
            </w:pPr>
            <w:r>
              <w:t>Тема</w:t>
            </w:r>
            <w:r>
              <w:rPr>
                <w:spacing w:val="-14"/>
              </w:rPr>
              <w:t xml:space="preserve"> </w:t>
            </w:r>
            <w:r>
              <w:t>12.</w:t>
            </w:r>
            <w:r>
              <w:rPr>
                <w:spacing w:val="-14"/>
              </w:rPr>
              <w:t xml:space="preserve"> </w:t>
            </w:r>
            <w:r>
              <w:t xml:space="preserve">Учет </w:t>
            </w:r>
            <w:r>
              <w:rPr>
                <w:spacing w:val="-2"/>
              </w:rPr>
              <w:t>финансовых результатов</w:t>
            </w:r>
          </w:p>
        </w:tc>
        <w:tc>
          <w:tcPr>
            <w:tcW w:w="7936" w:type="dxa"/>
          </w:tcPr>
          <w:p w:rsidR="00247BC7" w:rsidRDefault="00247BC7" w:rsidP="00E72ABA">
            <w:pPr>
              <w:pStyle w:val="TableParagraph"/>
              <w:spacing w:line="247" w:lineRule="exact"/>
              <w:ind w:left="104"/>
              <w:rPr>
                <w:spacing w:val="-5"/>
              </w:rPr>
            </w:pPr>
            <w:r>
              <w:t>Практическое</w:t>
            </w:r>
            <w:r>
              <w:rPr>
                <w:spacing w:val="-7"/>
              </w:rPr>
              <w:t xml:space="preserve"> </w:t>
            </w:r>
            <w:r>
              <w:t>занятие</w:t>
            </w:r>
            <w:r>
              <w:rPr>
                <w:spacing w:val="-8"/>
              </w:rPr>
              <w:t xml:space="preserve"> </w:t>
            </w:r>
            <w:r>
              <w:rPr>
                <w:spacing w:val="-5"/>
              </w:rPr>
              <w:t>№12</w:t>
            </w:r>
          </w:p>
          <w:p w:rsidR="00247BC7" w:rsidRDefault="00247BC7" w:rsidP="00247BC7">
            <w:pPr>
              <w:pStyle w:val="TableParagraph"/>
              <w:numPr>
                <w:ilvl w:val="0"/>
                <w:numId w:val="15"/>
              </w:numPr>
              <w:tabs>
                <w:tab w:val="left" w:pos="395"/>
              </w:tabs>
              <w:spacing w:line="246" w:lineRule="exact"/>
              <w:ind w:hanging="360"/>
            </w:pPr>
            <w:r>
              <w:t>Проведение</w:t>
            </w:r>
            <w:r>
              <w:rPr>
                <w:spacing w:val="-8"/>
              </w:rPr>
              <w:t xml:space="preserve"> </w:t>
            </w:r>
            <w:r>
              <w:t>инвентаризации</w:t>
            </w:r>
            <w:r>
              <w:rPr>
                <w:spacing w:val="-8"/>
              </w:rPr>
              <w:t xml:space="preserve"> </w:t>
            </w:r>
            <w:r>
              <w:t>товаров</w:t>
            </w:r>
            <w:r>
              <w:rPr>
                <w:spacing w:val="-8"/>
              </w:rPr>
              <w:t xml:space="preserve"> </w:t>
            </w:r>
            <w:r>
              <w:t>на</w:t>
            </w:r>
            <w:r>
              <w:rPr>
                <w:spacing w:val="-8"/>
              </w:rPr>
              <w:t xml:space="preserve"> </w:t>
            </w:r>
            <w:r>
              <w:t>розничном</w:t>
            </w:r>
            <w:r>
              <w:rPr>
                <w:spacing w:val="-8"/>
              </w:rPr>
              <w:t xml:space="preserve"> </w:t>
            </w:r>
            <w:r>
              <w:rPr>
                <w:spacing w:val="-2"/>
              </w:rPr>
              <w:t>складе.</w:t>
            </w:r>
          </w:p>
          <w:p w:rsidR="00247BC7" w:rsidRDefault="00247BC7" w:rsidP="00247BC7">
            <w:pPr>
              <w:pStyle w:val="TableParagraph"/>
              <w:numPr>
                <w:ilvl w:val="0"/>
                <w:numId w:val="15"/>
              </w:numPr>
              <w:tabs>
                <w:tab w:val="left" w:pos="395"/>
              </w:tabs>
              <w:spacing w:line="252" w:lineRule="exact"/>
              <w:ind w:hanging="360"/>
            </w:pPr>
            <w:r>
              <w:t>Оформление</w:t>
            </w:r>
            <w:r>
              <w:rPr>
                <w:spacing w:val="-13"/>
              </w:rPr>
              <w:t xml:space="preserve"> </w:t>
            </w:r>
            <w:r>
              <w:t>результатов</w:t>
            </w:r>
            <w:r>
              <w:rPr>
                <w:spacing w:val="-13"/>
              </w:rPr>
              <w:t xml:space="preserve"> </w:t>
            </w:r>
            <w:r>
              <w:t>проведенной</w:t>
            </w:r>
            <w:r>
              <w:rPr>
                <w:spacing w:val="-9"/>
              </w:rPr>
              <w:t xml:space="preserve"> </w:t>
            </w:r>
            <w:r>
              <w:t>инвентаризации</w:t>
            </w:r>
            <w:r>
              <w:rPr>
                <w:spacing w:val="-9"/>
              </w:rPr>
              <w:t xml:space="preserve"> </w:t>
            </w:r>
            <w:r>
              <w:t>товаров</w:t>
            </w:r>
            <w:r>
              <w:rPr>
                <w:spacing w:val="-9"/>
              </w:rPr>
              <w:t xml:space="preserve"> </w:t>
            </w:r>
            <w:r>
              <w:t>в</w:t>
            </w:r>
            <w:r>
              <w:rPr>
                <w:spacing w:val="-10"/>
              </w:rPr>
              <w:t xml:space="preserve"> </w:t>
            </w:r>
            <w:r>
              <w:rPr>
                <w:spacing w:val="-2"/>
              </w:rPr>
              <w:t>учете.</w:t>
            </w:r>
          </w:p>
          <w:p w:rsidR="00247BC7" w:rsidRDefault="00247BC7" w:rsidP="00247BC7">
            <w:pPr>
              <w:pStyle w:val="TableParagraph"/>
              <w:numPr>
                <w:ilvl w:val="0"/>
                <w:numId w:val="15"/>
              </w:numPr>
              <w:tabs>
                <w:tab w:val="left" w:pos="395"/>
              </w:tabs>
              <w:spacing w:before="1"/>
              <w:ind w:right="102"/>
            </w:pPr>
            <w:r>
              <w:t>Закрытие</w:t>
            </w:r>
            <w:r>
              <w:rPr>
                <w:spacing w:val="80"/>
              </w:rPr>
              <w:t xml:space="preserve"> </w:t>
            </w:r>
            <w:r>
              <w:t>месяца.</w:t>
            </w:r>
            <w:r>
              <w:rPr>
                <w:spacing w:val="80"/>
              </w:rPr>
              <w:t xml:space="preserve"> </w:t>
            </w:r>
            <w:r>
              <w:t>Формирование</w:t>
            </w:r>
            <w:r>
              <w:rPr>
                <w:spacing w:val="80"/>
              </w:rPr>
              <w:t xml:space="preserve"> </w:t>
            </w:r>
            <w:r>
              <w:t>финансовых</w:t>
            </w:r>
            <w:r>
              <w:rPr>
                <w:spacing w:val="80"/>
              </w:rPr>
              <w:t xml:space="preserve"> </w:t>
            </w:r>
            <w:r>
              <w:t>результатов</w:t>
            </w:r>
            <w:r>
              <w:rPr>
                <w:spacing w:val="80"/>
              </w:rPr>
              <w:t xml:space="preserve"> </w:t>
            </w:r>
            <w:r>
              <w:t>от</w:t>
            </w:r>
            <w:r>
              <w:rPr>
                <w:spacing w:val="80"/>
              </w:rPr>
              <w:t xml:space="preserve"> </w:t>
            </w:r>
            <w:r>
              <w:t>обычных</w:t>
            </w:r>
            <w:r>
              <w:rPr>
                <w:spacing w:val="80"/>
              </w:rPr>
              <w:t xml:space="preserve"> </w:t>
            </w:r>
            <w:r>
              <w:t>видов</w:t>
            </w:r>
            <w:r>
              <w:rPr>
                <w:spacing w:val="80"/>
              </w:rPr>
              <w:t xml:space="preserve"> </w:t>
            </w:r>
            <w:r>
              <w:t>деятельности, финансовых результатов от прочих видов деятельности. Реформация баланса.</w:t>
            </w:r>
          </w:p>
          <w:p w:rsidR="00247BC7" w:rsidRDefault="00247BC7" w:rsidP="00247BC7">
            <w:pPr>
              <w:pStyle w:val="TableParagraph"/>
              <w:spacing w:line="247" w:lineRule="exact"/>
              <w:ind w:left="104"/>
            </w:pPr>
            <w:r>
              <w:t>Оформление</w:t>
            </w:r>
            <w:r>
              <w:rPr>
                <w:spacing w:val="-6"/>
              </w:rPr>
              <w:t xml:space="preserve"> </w:t>
            </w:r>
            <w:r>
              <w:t>отчета</w:t>
            </w:r>
            <w:r>
              <w:rPr>
                <w:spacing w:val="-6"/>
              </w:rPr>
              <w:t xml:space="preserve"> </w:t>
            </w:r>
            <w:r>
              <w:t>(2</w:t>
            </w:r>
            <w:r>
              <w:rPr>
                <w:spacing w:val="-4"/>
              </w:rPr>
              <w:t xml:space="preserve"> </w:t>
            </w:r>
            <w:r>
              <w:rPr>
                <w:spacing w:val="-2"/>
              </w:rPr>
              <w:t>часа).</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Учебная практика по профессиональному модулю ПМ.01 «Ведение бухгалтерского и налогового учета»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Pr="00A80B1E">
        <w:rPr>
          <w:spacing w:val="-8"/>
          <w:sz w:val="24"/>
        </w:rPr>
        <w:t xml:space="preserve"> </w:t>
      </w:r>
      <w:r w:rsidRPr="00A80B1E">
        <w:rPr>
          <w:sz w:val="24"/>
        </w:rPr>
        <w:t>учебных</w:t>
      </w:r>
      <w:r w:rsidRPr="00A80B1E">
        <w:rPr>
          <w:spacing w:val="-6"/>
          <w:sz w:val="24"/>
        </w:rPr>
        <w:t xml:space="preserve"> </w:t>
      </w:r>
      <w:r w:rsidRPr="00A80B1E">
        <w:rPr>
          <w:sz w:val="24"/>
        </w:rPr>
        <w:t>баз</w:t>
      </w:r>
      <w:r w:rsidRPr="00A80B1E">
        <w:rPr>
          <w:spacing w:val="-8"/>
          <w:sz w:val="24"/>
        </w:rPr>
        <w:t xml:space="preserve"> </w:t>
      </w:r>
      <w:r w:rsidRPr="00A80B1E">
        <w:rPr>
          <w:spacing w:val="-2"/>
          <w:sz w:val="24"/>
        </w:rPr>
        <w:t>практики:</w:t>
      </w:r>
    </w:p>
    <w:p w:rsidR="00A80B1E" w:rsidRPr="00A80B1E" w:rsidRDefault="00A80B1E" w:rsidP="00A80B1E">
      <w:pPr>
        <w:pStyle w:val="ac"/>
        <w:numPr>
          <w:ilvl w:val="0"/>
          <w:numId w:val="16"/>
        </w:numPr>
        <w:tabs>
          <w:tab w:val="left" w:pos="1419"/>
        </w:tabs>
        <w:spacing w:line="342" w:lineRule="exact"/>
        <w:ind w:left="1419" w:hanging="285"/>
        <w:rPr>
          <w:sz w:val="24"/>
        </w:rPr>
      </w:pPr>
      <w:r w:rsidRPr="00A80B1E">
        <w:rPr>
          <w:sz w:val="24"/>
        </w:rPr>
        <w:t>посадочные</w:t>
      </w:r>
      <w:r w:rsidRPr="00A80B1E">
        <w:rPr>
          <w:spacing w:val="-5"/>
          <w:sz w:val="24"/>
        </w:rPr>
        <w:t xml:space="preserve"> </w:t>
      </w:r>
      <w:r w:rsidRPr="00A80B1E">
        <w:rPr>
          <w:sz w:val="24"/>
        </w:rPr>
        <w:t>места</w:t>
      </w:r>
      <w:r w:rsidRPr="00A80B1E">
        <w:rPr>
          <w:spacing w:val="-8"/>
          <w:sz w:val="24"/>
        </w:rPr>
        <w:t xml:space="preserve"> </w:t>
      </w:r>
      <w:r w:rsidRPr="00A80B1E">
        <w:rPr>
          <w:sz w:val="24"/>
        </w:rPr>
        <w:t>по</w:t>
      </w:r>
      <w:r w:rsidRPr="00A80B1E">
        <w:rPr>
          <w:spacing w:val="-3"/>
          <w:sz w:val="24"/>
        </w:rPr>
        <w:t xml:space="preserve"> </w:t>
      </w:r>
      <w:r w:rsidRPr="00A80B1E">
        <w:rPr>
          <w:sz w:val="24"/>
        </w:rPr>
        <w:t>количеству</w:t>
      </w:r>
      <w:r w:rsidRPr="00A80B1E">
        <w:rPr>
          <w:spacing w:val="-9"/>
          <w:sz w:val="24"/>
        </w:rPr>
        <w:t xml:space="preserve"> </w:t>
      </w:r>
      <w:r w:rsidRPr="00A80B1E">
        <w:rPr>
          <w:spacing w:val="-2"/>
          <w:sz w:val="24"/>
        </w:rPr>
        <w:t>обучающихся;</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1041C6" w:rsidRPr="001041C6" w:rsidRDefault="001041C6" w:rsidP="001041C6">
      <w:pPr>
        <w:numPr>
          <w:ilvl w:val="0"/>
          <w:numId w:val="17"/>
        </w:numPr>
        <w:tabs>
          <w:tab w:val="left" w:pos="1134"/>
        </w:tabs>
        <w:spacing w:line="276" w:lineRule="auto"/>
        <w:ind w:left="0" w:firstLine="709"/>
        <w:contextualSpacing/>
        <w:rPr>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А. М. Петров, Л. А. Мельникова. — Москва : </w:t>
      </w:r>
      <w:proofErr w:type="spellStart"/>
      <w:r w:rsidRPr="001041C6">
        <w:rPr>
          <w:sz w:val="24"/>
          <w:szCs w:val="24"/>
          <w:lang w:val="ru-RU"/>
        </w:rPr>
        <w:t>Кнорус</w:t>
      </w:r>
      <w:proofErr w:type="spellEnd"/>
      <w:r w:rsidRPr="001041C6">
        <w:rPr>
          <w:sz w:val="24"/>
          <w:szCs w:val="24"/>
          <w:lang w:val="ru-RU"/>
        </w:rPr>
        <w:t>, 2020. — 256 с. — (Среднее профессиональное образование).</w:t>
      </w:r>
    </w:p>
    <w:p w:rsidR="001041C6" w:rsidRPr="001041C6" w:rsidRDefault="001041C6" w:rsidP="001041C6">
      <w:pPr>
        <w:numPr>
          <w:ilvl w:val="0"/>
          <w:numId w:val="17"/>
        </w:numPr>
        <w:tabs>
          <w:tab w:val="left" w:pos="1134"/>
        </w:tabs>
        <w:spacing w:line="276" w:lineRule="auto"/>
        <w:ind w:left="0" w:firstLine="709"/>
        <w:contextualSpacing/>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источников формирования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Л. А. Мельникова, Е. Н. Домбровская, Т. В. Лесина. — Москва : </w:t>
      </w:r>
      <w:proofErr w:type="spellStart"/>
      <w:r w:rsidRPr="001041C6">
        <w:rPr>
          <w:sz w:val="24"/>
          <w:szCs w:val="24"/>
          <w:lang w:val="ru-RU"/>
        </w:rPr>
        <w:t>КноРус</w:t>
      </w:r>
      <w:proofErr w:type="spellEnd"/>
      <w:r w:rsidRPr="001041C6">
        <w:rPr>
          <w:sz w:val="24"/>
          <w:szCs w:val="24"/>
          <w:lang w:val="ru-RU"/>
        </w:rPr>
        <w:t>, 2021. — 127 с.</w:t>
      </w:r>
    </w:p>
    <w:p w:rsidR="001041C6" w:rsidRPr="001041C6" w:rsidRDefault="001041C6" w:rsidP="001041C6">
      <w:pPr>
        <w:numPr>
          <w:ilvl w:val="0"/>
          <w:numId w:val="17"/>
        </w:numPr>
        <w:tabs>
          <w:tab w:val="left" w:pos="1134"/>
        </w:tabs>
        <w:spacing w:line="276" w:lineRule="auto"/>
        <w:ind w:left="0" w:firstLine="709"/>
        <w:contextualSpacing/>
        <w:rPr>
          <w:sz w:val="24"/>
          <w:szCs w:val="24"/>
          <w:lang w:val="ru-RU"/>
        </w:rPr>
      </w:pPr>
      <w:r w:rsidRPr="001041C6">
        <w:rPr>
          <w:sz w:val="24"/>
          <w:szCs w:val="24"/>
          <w:lang w:val="ru-RU"/>
        </w:rPr>
        <w:t xml:space="preserve">Захаров И.В. Бухгалтерский учет и анализ : учебник для СПО / И. В. Захаров, О. Н. Калачева ; под редакцией И. М. Дмитриевой. — Москва : Издательство </w:t>
      </w:r>
      <w:proofErr w:type="spellStart"/>
      <w:r w:rsidRPr="001041C6">
        <w:rPr>
          <w:sz w:val="24"/>
          <w:szCs w:val="24"/>
          <w:lang w:val="ru-RU"/>
        </w:rPr>
        <w:t>Юрайт</w:t>
      </w:r>
      <w:proofErr w:type="spellEnd"/>
      <w:r w:rsidRPr="001041C6">
        <w:rPr>
          <w:sz w:val="24"/>
          <w:szCs w:val="24"/>
          <w:lang w:val="ru-RU"/>
        </w:rPr>
        <w:t>, 2020. — 423 с. — (Профессиональное образование).</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Н. А. Практические основы бухгалтерского учета активов организации : учебное пособие / Н.А. </w:t>
      </w: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А.Б. </w:t>
      </w:r>
      <w:proofErr w:type="spellStart"/>
      <w:r w:rsidRPr="001041C6">
        <w:rPr>
          <w:color w:val="000000"/>
          <w:sz w:val="24"/>
          <w:szCs w:val="24"/>
          <w:shd w:val="clear" w:color="auto" w:fill="FFFFFF"/>
          <w:lang w:val="ru-RU"/>
        </w:rPr>
        <w:t>Тресницкий</w:t>
      </w:r>
      <w:proofErr w:type="spellEnd"/>
      <w:r w:rsidRPr="001041C6">
        <w:rPr>
          <w:color w:val="000000"/>
          <w:sz w:val="24"/>
          <w:szCs w:val="24"/>
          <w:shd w:val="clear" w:color="auto" w:fill="FFFFFF"/>
          <w:lang w:val="ru-RU"/>
        </w:rPr>
        <w:t xml:space="preserve">. — 2-е изд., стер. — Москва : ИНФРА-М, 2021. — 541 с. — (Среднее профессиональное образование). — </w:t>
      </w:r>
      <w:r w:rsidRPr="00DF734B">
        <w:rPr>
          <w:color w:val="000000"/>
          <w:sz w:val="24"/>
          <w:szCs w:val="24"/>
          <w:shd w:val="clear" w:color="auto" w:fill="FFFFFF"/>
        </w:rPr>
        <w:t>DOI</w:t>
      </w:r>
      <w:r w:rsidRPr="001041C6">
        <w:rPr>
          <w:color w:val="000000"/>
          <w:sz w:val="24"/>
          <w:szCs w:val="24"/>
          <w:shd w:val="clear" w:color="auto" w:fill="FFFFFF"/>
          <w:lang w:val="ru-RU"/>
        </w:rPr>
        <w:t xml:space="preserve"> 10.12737/1048802. - </w:t>
      </w:r>
      <w:r w:rsidRPr="00DF734B">
        <w:rPr>
          <w:color w:val="000000"/>
          <w:sz w:val="24"/>
          <w:szCs w:val="24"/>
          <w:shd w:val="clear" w:color="auto" w:fill="FFFFFF"/>
        </w:rPr>
        <w:t>ISBN</w:t>
      </w:r>
      <w:r w:rsidRPr="001041C6">
        <w:rPr>
          <w:color w:val="000000"/>
          <w:sz w:val="24"/>
          <w:szCs w:val="24"/>
          <w:shd w:val="clear" w:color="auto" w:fill="FFFFFF"/>
          <w:lang w:val="ru-RU"/>
        </w:rPr>
        <w:t xml:space="preserve"> 978-5-16-015742-9. - Текст : электронный. - </w:t>
      </w:r>
      <w:r w:rsidRPr="00DF734B">
        <w:rPr>
          <w:color w:val="000000"/>
          <w:sz w:val="24"/>
          <w:szCs w:val="24"/>
          <w:shd w:val="clear" w:color="auto" w:fill="FFFFFF"/>
        </w:rPr>
        <w:t>URL</w:t>
      </w:r>
      <w:r w:rsidRPr="001041C6">
        <w:rPr>
          <w:color w:val="000000"/>
          <w:sz w:val="24"/>
          <w:szCs w:val="24"/>
          <w:shd w:val="clear" w:color="auto" w:fill="FFFFFF"/>
          <w:lang w:val="ru-RU"/>
        </w:rPr>
        <w:t xml:space="preserve">: </w:t>
      </w:r>
      <w:r w:rsidRPr="00DF734B">
        <w:rPr>
          <w:color w:val="000000"/>
          <w:sz w:val="24"/>
          <w:szCs w:val="24"/>
          <w:shd w:val="clear" w:color="auto" w:fill="FFFFFF"/>
        </w:rPr>
        <w:t>https</w:t>
      </w:r>
      <w:r w:rsidRPr="001041C6">
        <w:rPr>
          <w:color w:val="000000"/>
          <w:sz w:val="24"/>
          <w:szCs w:val="24"/>
          <w:shd w:val="clear" w:color="auto" w:fill="FFFFFF"/>
          <w:lang w:val="ru-RU"/>
        </w:rPr>
        <w:t>://</w:t>
      </w:r>
      <w:proofErr w:type="spellStart"/>
      <w:r w:rsidRPr="00DF734B">
        <w:rPr>
          <w:color w:val="000000"/>
          <w:sz w:val="24"/>
          <w:szCs w:val="24"/>
          <w:shd w:val="clear" w:color="auto" w:fill="FFFFFF"/>
        </w:rPr>
        <w:t>znanium</w:t>
      </w:r>
      <w:proofErr w:type="spellEnd"/>
      <w:r w:rsidRPr="001041C6">
        <w:rPr>
          <w:color w:val="000000"/>
          <w:sz w:val="24"/>
          <w:szCs w:val="24"/>
          <w:shd w:val="clear" w:color="auto" w:fill="FFFFFF"/>
          <w:lang w:val="ru-RU"/>
        </w:rPr>
        <w:t>.</w:t>
      </w:r>
      <w:r w:rsidRPr="00DF734B">
        <w:rPr>
          <w:color w:val="000000"/>
          <w:sz w:val="24"/>
          <w:szCs w:val="24"/>
          <w:shd w:val="clear" w:color="auto" w:fill="FFFFFF"/>
        </w:rPr>
        <w:t>com</w:t>
      </w:r>
      <w:r w:rsidRPr="001041C6">
        <w:rPr>
          <w:color w:val="000000"/>
          <w:sz w:val="24"/>
          <w:szCs w:val="24"/>
          <w:shd w:val="clear" w:color="auto" w:fill="FFFFFF"/>
          <w:lang w:val="ru-RU"/>
        </w:rPr>
        <w:t>/</w:t>
      </w:r>
      <w:r w:rsidRPr="00DF734B">
        <w:rPr>
          <w:color w:val="000000"/>
          <w:sz w:val="24"/>
          <w:szCs w:val="24"/>
          <w:shd w:val="clear" w:color="auto" w:fill="FFFFFF"/>
        </w:rPr>
        <w:t>catalog</w:t>
      </w:r>
      <w:r w:rsidRPr="001041C6">
        <w:rPr>
          <w:color w:val="000000"/>
          <w:sz w:val="24"/>
          <w:szCs w:val="24"/>
          <w:shd w:val="clear" w:color="auto" w:fill="FFFFFF"/>
          <w:lang w:val="ru-RU"/>
        </w:rPr>
        <w:t>/</w:t>
      </w:r>
      <w:r w:rsidRPr="00DF734B">
        <w:rPr>
          <w:color w:val="000000"/>
          <w:sz w:val="24"/>
          <w:szCs w:val="24"/>
          <w:shd w:val="clear" w:color="auto" w:fill="FFFFFF"/>
        </w:rPr>
        <w:t>product</w:t>
      </w:r>
      <w:r w:rsidRPr="001041C6">
        <w:rPr>
          <w:color w:val="000000"/>
          <w:sz w:val="24"/>
          <w:szCs w:val="24"/>
          <w:shd w:val="clear" w:color="auto" w:fill="FFFFFF"/>
          <w:lang w:val="ru-RU"/>
        </w:rPr>
        <w:t>/1048802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Белова, Л. М. Практические основы бухгалтерского учета активов организации : учебник / Л.М. Белова, О.Р. Кондрашова, Р.С. Никандрова. — Москва : ИНФРА-М, 2022. — 352 с. — (Среднее профессиональное образование). — </w:t>
      </w:r>
      <w:r w:rsidRPr="00DF734B">
        <w:rPr>
          <w:sz w:val="24"/>
          <w:szCs w:val="24"/>
        </w:rPr>
        <w:t>DOI</w:t>
      </w:r>
      <w:r w:rsidRPr="001041C6">
        <w:rPr>
          <w:sz w:val="24"/>
          <w:szCs w:val="24"/>
          <w:lang w:val="ru-RU"/>
        </w:rPr>
        <w:t xml:space="preserve"> 10.12737/1003775. - </w:t>
      </w:r>
      <w:r w:rsidRPr="00DF734B">
        <w:rPr>
          <w:sz w:val="24"/>
          <w:szCs w:val="24"/>
        </w:rPr>
        <w:t>ISBN</w:t>
      </w:r>
      <w:r w:rsidRPr="001041C6">
        <w:rPr>
          <w:sz w:val="24"/>
          <w:szCs w:val="24"/>
          <w:lang w:val="ru-RU"/>
        </w:rPr>
        <w:t xml:space="preserve"> 978-5-16-014794-9.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/1872523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 : учебник / Ж. А. </w:t>
      </w:r>
      <w:proofErr w:type="spellStart"/>
      <w:r w:rsidRPr="001041C6">
        <w:rPr>
          <w:sz w:val="24"/>
          <w:szCs w:val="24"/>
          <w:lang w:val="ru-RU"/>
        </w:rPr>
        <w:t>Кеворкова</w:t>
      </w:r>
      <w:proofErr w:type="spellEnd"/>
      <w:r w:rsidRPr="001041C6">
        <w:rPr>
          <w:sz w:val="24"/>
          <w:szCs w:val="24"/>
          <w:lang w:val="ru-RU"/>
        </w:rPr>
        <w:t xml:space="preserve">, А. М. Петров, Л. А. Мельникова. — Москва : </w:t>
      </w:r>
      <w:proofErr w:type="spellStart"/>
      <w:r w:rsidRPr="001041C6">
        <w:rPr>
          <w:sz w:val="24"/>
          <w:szCs w:val="24"/>
          <w:lang w:val="ru-RU"/>
        </w:rPr>
        <w:t>КноРус</w:t>
      </w:r>
      <w:proofErr w:type="spellEnd"/>
      <w:r w:rsidRPr="001041C6">
        <w:rPr>
          <w:sz w:val="24"/>
          <w:szCs w:val="24"/>
          <w:lang w:val="ru-RU"/>
        </w:rPr>
        <w:t xml:space="preserve">, 2023. — 255 с. — </w:t>
      </w:r>
      <w:r w:rsidRPr="00DF734B">
        <w:rPr>
          <w:sz w:val="24"/>
          <w:szCs w:val="24"/>
        </w:rPr>
        <w:t>ISBN</w:t>
      </w:r>
      <w:r w:rsidRPr="001041C6">
        <w:rPr>
          <w:sz w:val="24"/>
          <w:szCs w:val="24"/>
          <w:lang w:val="ru-RU"/>
        </w:rPr>
        <w:t xml:space="preserve"> 978-5-406-11973-0.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/950158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proofErr w:type="spellStart"/>
      <w:r w:rsidRPr="001041C6">
        <w:rPr>
          <w:sz w:val="24"/>
          <w:szCs w:val="24"/>
          <w:lang w:val="ru-RU"/>
        </w:rPr>
        <w:t>Догучаева</w:t>
      </w:r>
      <w:proofErr w:type="spellEnd"/>
      <w:r w:rsidRPr="001041C6">
        <w:rPr>
          <w:sz w:val="24"/>
          <w:szCs w:val="24"/>
          <w:lang w:val="ru-RU"/>
        </w:rPr>
        <w:t xml:space="preserve">, С. М., Практические основы бухгалтерского учета имущества организации. Практикум. : учебно-практическое пособие / С. М. </w:t>
      </w:r>
      <w:proofErr w:type="spellStart"/>
      <w:r w:rsidRPr="001041C6">
        <w:rPr>
          <w:sz w:val="24"/>
          <w:szCs w:val="24"/>
          <w:lang w:val="ru-RU"/>
        </w:rPr>
        <w:t>Догучаева</w:t>
      </w:r>
      <w:proofErr w:type="spellEnd"/>
      <w:r w:rsidRPr="001041C6">
        <w:rPr>
          <w:sz w:val="24"/>
          <w:szCs w:val="24"/>
          <w:lang w:val="ru-RU"/>
        </w:rPr>
        <w:t xml:space="preserve">, Ж. А. </w:t>
      </w:r>
      <w:proofErr w:type="spellStart"/>
      <w:r w:rsidRPr="001041C6">
        <w:rPr>
          <w:sz w:val="24"/>
          <w:szCs w:val="24"/>
          <w:lang w:val="ru-RU"/>
        </w:rPr>
        <w:t>Кеворкова</w:t>
      </w:r>
      <w:proofErr w:type="spellEnd"/>
      <w:r w:rsidRPr="001041C6">
        <w:rPr>
          <w:sz w:val="24"/>
          <w:szCs w:val="24"/>
          <w:lang w:val="ru-RU"/>
        </w:rPr>
        <w:t xml:space="preserve">. — Москва : </w:t>
      </w:r>
      <w:proofErr w:type="spellStart"/>
      <w:r w:rsidRPr="001041C6">
        <w:rPr>
          <w:sz w:val="24"/>
          <w:szCs w:val="24"/>
          <w:lang w:val="ru-RU"/>
        </w:rPr>
        <w:t>КноРус</w:t>
      </w:r>
      <w:proofErr w:type="spellEnd"/>
      <w:r w:rsidRPr="001041C6">
        <w:rPr>
          <w:sz w:val="24"/>
          <w:szCs w:val="24"/>
          <w:lang w:val="ru-RU"/>
        </w:rPr>
        <w:t xml:space="preserve">, 2022. — 185 с. — </w:t>
      </w:r>
      <w:r w:rsidRPr="00DF734B">
        <w:rPr>
          <w:sz w:val="24"/>
          <w:szCs w:val="24"/>
        </w:rPr>
        <w:t>ISBN</w:t>
      </w:r>
      <w:r w:rsidRPr="001041C6">
        <w:rPr>
          <w:sz w:val="24"/>
          <w:szCs w:val="24"/>
          <w:lang w:val="ru-RU"/>
        </w:rPr>
        <w:t xml:space="preserve"> 978-5-406-09557-7.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/943825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Акатьева, М. Д. Практические основы бухгалтерского учета имущества организации : учебник / М.Д. Акатьева. — Москва : ИНФРА-М, 2022. — 319 с. — (Среднее профессиональное образование). - </w:t>
      </w:r>
      <w:r w:rsidRPr="00DF734B">
        <w:rPr>
          <w:sz w:val="24"/>
          <w:szCs w:val="24"/>
        </w:rPr>
        <w:t>ISBN</w:t>
      </w:r>
      <w:r w:rsidRPr="001041C6">
        <w:rPr>
          <w:sz w:val="24"/>
          <w:szCs w:val="24"/>
          <w:lang w:val="ru-RU"/>
        </w:rPr>
        <w:t xml:space="preserve"> 978-5-16-014951-6.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/1854213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w:t>
      </w:r>
      <w:r w:rsidRPr="00DF734B">
        <w:rPr>
          <w:sz w:val="24"/>
          <w:szCs w:val="24"/>
        </w:rPr>
        <w:t>c</w:t>
      </w:r>
      <w:r w:rsidRPr="001041C6">
        <w:rPr>
          <w:sz w:val="24"/>
          <w:szCs w:val="24"/>
          <w:lang w:val="ru-RU"/>
        </w:rPr>
        <w:t xml:space="preserve">. — </w:t>
      </w:r>
      <w:r w:rsidRPr="00DF734B">
        <w:rPr>
          <w:sz w:val="24"/>
          <w:szCs w:val="24"/>
        </w:rPr>
        <w:t>ISBN</w:t>
      </w:r>
      <w:r w:rsidRPr="001041C6">
        <w:rPr>
          <w:sz w:val="24"/>
          <w:szCs w:val="24"/>
          <w:lang w:val="ru-RU"/>
        </w:rPr>
        <w:t xml:space="preserve"> 978-5-4488-0392-5, 978-5-4497-0372-9. — Текст : электронный // Электронный ресурс цифровой образовательной среды СПО </w:t>
      </w:r>
      <w:r w:rsidRPr="00DF734B">
        <w:rPr>
          <w:sz w:val="24"/>
          <w:szCs w:val="24"/>
        </w:rPr>
        <w:t>PROF</w:t>
      </w:r>
      <w:r w:rsidRPr="001041C6">
        <w:rPr>
          <w:sz w:val="24"/>
          <w:szCs w:val="24"/>
          <w:lang w:val="ru-RU"/>
        </w:rPr>
        <w:t xml:space="preserve">образование : [сайт].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profspo</w:t>
      </w:r>
      <w:proofErr w:type="spellEnd"/>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books</w:t>
      </w:r>
      <w:r w:rsidRPr="001041C6">
        <w:rPr>
          <w:sz w:val="24"/>
          <w:szCs w:val="24"/>
          <w:lang w:val="ru-RU"/>
        </w:rPr>
        <w:t>/90002.</w:t>
      </w:r>
      <w:r w:rsidRPr="00DF734B">
        <w:rPr>
          <w:sz w:val="24"/>
          <w:szCs w:val="24"/>
        </w:rPr>
        <w:t>html</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lastRenderedPageBreak/>
        <w:t xml:space="preserve">Акатьева, М. Д. Документирование хозяйственных операций и ведение бухгалтерского учета имущества организации : учебник / М.Д. Акатьева. — Москва : ИНФРА-М, 2022. — 242 с. — (Среднее профессиональное образование). — </w:t>
      </w:r>
      <w:r w:rsidRPr="00DF734B">
        <w:rPr>
          <w:sz w:val="24"/>
          <w:szCs w:val="24"/>
        </w:rPr>
        <w:t>DOI</w:t>
      </w:r>
      <w:r w:rsidRPr="001041C6">
        <w:rPr>
          <w:sz w:val="24"/>
          <w:szCs w:val="24"/>
          <w:lang w:val="ru-RU"/>
        </w:rPr>
        <w:t xml:space="preserve"> 10.12737/1070199. - </w:t>
      </w:r>
      <w:r w:rsidRPr="00DF734B">
        <w:rPr>
          <w:sz w:val="24"/>
          <w:szCs w:val="24"/>
        </w:rPr>
        <w:t>ISBN</w:t>
      </w:r>
      <w:r w:rsidRPr="001041C6">
        <w:rPr>
          <w:sz w:val="24"/>
          <w:szCs w:val="24"/>
          <w:lang w:val="ru-RU"/>
        </w:rPr>
        <w:t xml:space="preserve"> 978-5-16-015928-7. - Текст :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/1855470 (дата обращения: 02.08.2023). – Режим доступа: по подписке.</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sz w:val="24"/>
          <w:szCs w:val="24"/>
          <w:lang w:val="ru-RU"/>
        </w:rPr>
        <w:t xml:space="preserve">Костюкова, Е. И., Документирование хозяйственных операций и ведение бухгалтерского учета активов организации : учебник / Е. И. Костюкова, О. В. Ельчанинова, С. А. </w:t>
      </w:r>
      <w:proofErr w:type="spellStart"/>
      <w:r w:rsidRPr="001041C6">
        <w:rPr>
          <w:sz w:val="24"/>
          <w:szCs w:val="24"/>
          <w:lang w:val="ru-RU"/>
        </w:rPr>
        <w:t>Тунин</w:t>
      </w:r>
      <w:proofErr w:type="spellEnd"/>
      <w:r w:rsidRPr="001041C6">
        <w:rPr>
          <w:sz w:val="24"/>
          <w:szCs w:val="24"/>
          <w:lang w:val="ru-RU"/>
        </w:rPr>
        <w:t xml:space="preserve">. — Москва : </w:t>
      </w:r>
      <w:proofErr w:type="spellStart"/>
      <w:r w:rsidRPr="001041C6">
        <w:rPr>
          <w:sz w:val="24"/>
          <w:szCs w:val="24"/>
          <w:lang w:val="ru-RU"/>
        </w:rPr>
        <w:t>КноРус</w:t>
      </w:r>
      <w:proofErr w:type="spellEnd"/>
      <w:r w:rsidRPr="001041C6">
        <w:rPr>
          <w:sz w:val="24"/>
          <w:szCs w:val="24"/>
          <w:lang w:val="ru-RU"/>
        </w:rPr>
        <w:t xml:space="preserve">, 2023. — 175 с. — </w:t>
      </w:r>
      <w:r w:rsidRPr="00DF734B">
        <w:rPr>
          <w:sz w:val="24"/>
          <w:szCs w:val="24"/>
        </w:rPr>
        <w:t>ISBN</w:t>
      </w:r>
      <w:r w:rsidRPr="001041C6">
        <w:rPr>
          <w:sz w:val="24"/>
          <w:szCs w:val="24"/>
          <w:lang w:val="ru-RU"/>
        </w:rPr>
        <w:t xml:space="preserve"> 978-5-406-11818-4.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/949738 (дата обращения: 02.08.2023). — Текст : электронный.</w:t>
      </w:r>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rFonts w:eastAsia="Arial Unicode MS"/>
          <w:bCs/>
          <w:sz w:val="24"/>
          <w:szCs w:val="24"/>
          <w:lang w:val="ru-RU"/>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eastAsia="Arial Unicode MS"/>
          <w:bCs/>
          <w:sz w:val="24"/>
          <w:szCs w:val="24"/>
        </w:rPr>
        <w:t>URL</w:t>
      </w:r>
      <w:r w:rsidRPr="001041C6">
        <w:rPr>
          <w:rFonts w:eastAsia="Arial Unicode MS"/>
          <w:bCs/>
          <w:sz w:val="24"/>
          <w:szCs w:val="24"/>
          <w:lang w:val="ru-RU"/>
        </w:rPr>
        <w:t xml:space="preserve">: </w:t>
      </w:r>
      <w:hyperlink r:id="rId14" w:history="1">
        <w:r w:rsidRPr="00DF734B">
          <w:rPr>
            <w:rFonts w:eastAsia="Arial Unicode MS"/>
            <w:bCs/>
            <w:sz w:val="24"/>
            <w:szCs w:val="24"/>
          </w:rPr>
          <w:t>https</w:t>
        </w:r>
        <w:r w:rsidRPr="001041C6">
          <w:rPr>
            <w:rFonts w:eastAsia="Arial Unicode MS"/>
            <w:bCs/>
            <w:sz w:val="24"/>
            <w:szCs w:val="24"/>
            <w:lang w:val="ru-RU"/>
          </w:rPr>
          <w:t>://</w:t>
        </w:r>
        <w:r w:rsidRPr="00DF734B">
          <w:rPr>
            <w:rFonts w:eastAsia="Arial Unicode MS"/>
            <w:bCs/>
            <w:sz w:val="24"/>
            <w:szCs w:val="24"/>
          </w:rPr>
          <w:t>academia</w:t>
        </w:r>
        <w:r w:rsidRPr="001041C6">
          <w:rPr>
            <w:rFonts w:eastAsia="Arial Unicode MS"/>
            <w:bCs/>
            <w:sz w:val="24"/>
            <w:szCs w:val="24"/>
            <w:lang w:val="ru-RU"/>
          </w:rPr>
          <w:t>-</w:t>
        </w:r>
        <w:proofErr w:type="spellStart"/>
        <w:r w:rsidRPr="00DF734B">
          <w:rPr>
            <w:rFonts w:eastAsia="Arial Unicode MS"/>
            <w:bCs/>
            <w:sz w:val="24"/>
            <w:szCs w:val="24"/>
          </w:rPr>
          <w:t>moscow</w:t>
        </w:r>
        <w:proofErr w:type="spellEnd"/>
        <w:r w:rsidRPr="001041C6">
          <w:rPr>
            <w:rFonts w:eastAsia="Arial Unicode MS"/>
            <w:bCs/>
            <w:sz w:val="24"/>
            <w:szCs w:val="24"/>
            <w:lang w:val="ru-RU"/>
          </w:rPr>
          <w:t>.</w:t>
        </w:r>
        <w:proofErr w:type="spellStart"/>
        <w:r w:rsidRPr="00DF734B">
          <w:rPr>
            <w:rFonts w:eastAsia="Arial Unicode MS"/>
            <w:bCs/>
            <w:sz w:val="24"/>
            <w:szCs w:val="24"/>
          </w:rPr>
          <w:t>ru</w:t>
        </w:r>
        <w:proofErr w:type="spellEnd"/>
        <w:r w:rsidRPr="001041C6">
          <w:rPr>
            <w:rFonts w:eastAsia="Arial Unicode MS"/>
            <w:bCs/>
            <w:sz w:val="24"/>
            <w:szCs w:val="24"/>
            <w:lang w:val="ru-RU"/>
          </w:rPr>
          <w:t>/</w:t>
        </w:r>
        <w:r w:rsidRPr="00DF734B">
          <w:rPr>
            <w:rFonts w:eastAsia="Arial Unicode MS"/>
            <w:bCs/>
            <w:sz w:val="24"/>
            <w:szCs w:val="24"/>
          </w:rPr>
          <w:t>catalogue</w:t>
        </w:r>
        <w:r w:rsidRPr="001041C6">
          <w:rPr>
            <w:rFonts w:eastAsia="Arial Unicode MS"/>
            <w:bCs/>
            <w:sz w:val="24"/>
            <w:szCs w:val="24"/>
            <w:lang w:val="ru-RU"/>
          </w:rPr>
          <w:t>/4900/512314/</w:t>
        </w:r>
      </w:hyperlink>
    </w:p>
    <w:p w:rsidR="001041C6" w:rsidRPr="001041C6" w:rsidRDefault="001041C6" w:rsidP="001041C6">
      <w:pPr>
        <w:numPr>
          <w:ilvl w:val="0"/>
          <w:numId w:val="17"/>
        </w:numPr>
        <w:tabs>
          <w:tab w:val="left" w:pos="993"/>
        </w:tabs>
        <w:ind w:left="0" w:firstLine="709"/>
        <w:contextualSpacing/>
        <w:jc w:val="both"/>
        <w:rPr>
          <w:b/>
          <w:sz w:val="24"/>
          <w:szCs w:val="24"/>
          <w:lang w:val="ru-RU"/>
        </w:rPr>
      </w:pPr>
      <w:r w:rsidRPr="001041C6">
        <w:rPr>
          <w:bCs/>
          <w:sz w:val="24"/>
          <w:szCs w:val="24"/>
          <w:shd w:val="clear" w:color="auto" w:fill="FFFFFF"/>
          <w:lang w:val="ru-RU"/>
        </w:rPr>
        <w:t>Организаци</w:t>
      </w:r>
      <w:r w:rsidRPr="001041C6">
        <w:rPr>
          <w:sz w:val="24"/>
          <w:szCs w:val="24"/>
          <w:shd w:val="clear" w:color="auto" w:fill="FFFFFF"/>
          <w:lang w:val="ru-RU"/>
        </w:rPr>
        <w:t>я</w:t>
      </w:r>
      <w:r w:rsidRPr="00DF734B">
        <w:rPr>
          <w:sz w:val="24"/>
          <w:szCs w:val="24"/>
          <w:shd w:val="clear" w:color="auto" w:fill="FFFFFF"/>
        </w:rPr>
        <w:t> </w:t>
      </w:r>
      <w:r w:rsidRPr="001041C6">
        <w:rPr>
          <w:bCs/>
          <w:sz w:val="24"/>
          <w:szCs w:val="24"/>
          <w:shd w:val="clear" w:color="auto" w:fill="FFFFFF"/>
          <w:lang w:val="ru-RU"/>
        </w:rPr>
        <w:t>расчет</w:t>
      </w:r>
      <w:r w:rsidRPr="001041C6">
        <w:rPr>
          <w:sz w:val="24"/>
          <w:szCs w:val="24"/>
          <w:shd w:val="clear" w:color="auto" w:fill="FFFFFF"/>
          <w:lang w:val="ru-RU"/>
        </w:rPr>
        <w:t>ов с</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ами</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 xml:space="preserve">ной системы Российской Федерации [Текст] : учебное пособие : для студентов СПО специальности «Экономика и бухгалтерский учет (по отраслям)» / Н. А. </w:t>
      </w:r>
      <w:proofErr w:type="spellStart"/>
      <w:r w:rsidRPr="001041C6">
        <w:rPr>
          <w:sz w:val="24"/>
          <w:szCs w:val="24"/>
          <w:shd w:val="clear" w:color="auto" w:fill="FFFFFF"/>
          <w:lang w:val="ru-RU"/>
        </w:rPr>
        <w:t>Качан</w:t>
      </w:r>
      <w:proofErr w:type="spellEnd"/>
      <w:r w:rsidRPr="001041C6">
        <w:rPr>
          <w:sz w:val="24"/>
          <w:szCs w:val="24"/>
          <w:shd w:val="clear" w:color="auto" w:fill="FFFFFF"/>
          <w:lang w:val="ru-RU"/>
        </w:rPr>
        <w:t xml:space="preserve">, А. Б. </w:t>
      </w:r>
      <w:proofErr w:type="spellStart"/>
      <w:r w:rsidRPr="001041C6">
        <w:rPr>
          <w:sz w:val="24"/>
          <w:szCs w:val="24"/>
          <w:shd w:val="clear" w:color="auto" w:fill="FFFFFF"/>
          <w:lang w:val="ru-RU"/>
        </w:rPr>
        <w:t>Тресницкий</w:t>
      </w:r>
      <w:proofErr w:type="spellEnd"/>
      <w:r w:rsidRPr="001041C6">
        <w:rPr>
          <w:sz w:val="24"/>
          <w:szCs w:val="24"/>
          <w:shd w:val="clear" w:color="auto" w:fill="FFFFFF"/>
          <w:lang w:val="ru-RU"/>
        </w:rPr>
        <w:t xml:space="preserve"> ; АНО ВО «Белгородский университет кооперации, экономики и права». - Белгород : Изд-во БУКЭП, 2022. - 108 с.</w:t>
      </w:r>
    </w:p>
    <w:p w:rsidR="00BE03A9" w:rsidRPr="00B12A13" w:rsidRDefault="001041C6" w:rsidP="00B12A13">
      <w:pPr>
        <w:numPr>
          <w:ilvl w:val="0"/>
          <w:numId w:val="17"/>
        </w:numPr>
        <w:tabs>
          <w:tab w:val="left" w:pos="993"/>
        </w:tabs>
        <w:ind w:left="0" w:firstLine="709"/>
        <w:contextualSpacing/>
        <w:jc w:val="both"/>
        <w:rPr>
          <w:sz w:val="24"/>
          <w:szCs w:val="24"/>
          <w:lang w:val="ru-RU" w:eastAsia="ru-RU"/>
        </w:rPr>
      </w:pP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xml:space="preserve">, Ж. А., Проведение расчетов с бюджетом и внебюджетными фондами : учебник / Ж. А. </w:t>
      </w: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xml:space="preserve">, Л. А. Мельникова, Е. Н. Домбровская. — Москва : </w:t>
      </w:r>
      <w:proofErr w:type="spellStart"/>
      <w:r w:rsidRPr="001041C6">
        <w:rPr>
          <w:bCs/>
          <w:sz w:val="24"/>
          <w:szCs w:val="24"/>
          <w:shd w:val="clear" w:color="auto" w:fill="FFFFFF"/>
          <w:lang w:val="ru-RU"/>
        </w:rPr>
        <w:t>КноРус</w:t>
      </w:r>
      <w:proofErr w:type="spellEnd"/>
      <w:r w:rsidRPr="001041C6">
        <w:rPr>
          <w:bCs/>
          <w:sz w:val="24"/>
          <w:szCs w:val="24"/>
          <w:shd w:val="clear" w:color="auto" w:fill="FFFFFF"/>
          <w:lang w:val="ru-RU"/>
        </w:rPr>
        <w:t xml:space="preserve">, 2023. — 197 с. — </w:t>
      </w:r>
      <w:r w:rsidRPr="00DF734B">
        <w:rPr>
          <w:bCs/>
          <w:sz w:val="24"/>
          <w:szCs w:val="24"/>
          <w:shd w:val="clear" w:color="auto" w:fill="FFFFFF"/>
        </w:rPr>
        <w:t>ISBN</w:t>
      </w:r>
      <w:r w:rsidRPr="001041C6">
        <w:rPr>
          <w:bCs/>
          <w:sz w:val="24"/>
          <w:szCs w:val="24"/>
          <w:shd w:val="clear" w:color="auto" w:fill="FFFFFF"/>
          <w:lang w:val="ru-RU"/>
        </w:rPr>
        <w:t xml:space="preserve"> 978-5-406-11291-5. — </w:t>
      </w:r>
      <w:r w:rsidRPr="00DF734B">
        <w:rPr>
          <w:bCs/>
          <w:sz w:val="24"/>
          <w:szCs w:val="24"/>
          <w:shd w:val="clear" w:color="auto" w:fill="FFFFFF"/>
        </w:rPr>
        <w:t>URL</w:t>
      </w:r>
      <w:r w:rsidRPr="001041C6">
        <w:rPr>
          <w:bCs/>
          <w:sz w:val="24"/>
          <w:szCs w:val="24"/>
          <w:shd w:val="clear" w:color="auto" w:fill="FFFFFF"/>
          <w:lang w:val="ru-RU"/>
        </w:rPr>
        <w:t xml:space="preserve">: </w:t>
      </w:r>
      <w:r w:rsidRPr="00DF734B">
        <w:rPr>
          <w:bCs/>
          <w:sz w:val="24"/>
          <w:szCs w:val="24"/>
          <w:shd w:val="clear" w:color="auto" w:fill="FFFFFF"/>
        </w:rPr>
        <w:t>https</w:t>
      </w:r>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w:t>
      </w:r>
      <w:proofErr w:type="spellStart"/>
      <w:r w:rsidRPr="00DF734B">
        <w:rPr>
          <w:bCs/>
          <w:sz w:val="24"/>
          <w:szCs w:val="24"/>
          <w:shd w:val="clear" w:color="auto" w:fill="FFFFFF"/>
        </w:rPr>
        <w:t>ru</w:t>
      </w:r>
      <w:proofErr w:type="spellEnd"/>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/948619 (дата обращения: 02.08.2023). — Текст : электронный.</w:t>
      </w:r>
      <w:r w:rsidR="00B34004" w:rsidRPr="00B34004">
        <w:rPr>
          <w:sz w:val="24"/>
          <w:szCs w:val="24"/>
          <w:lang w:val="ru-RU" w:eastAsia="ru-RU"/>
        </w:rPr>
        <w:t xml:space="preserve"> </w:t>
      </w: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5D4388"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3B589C" w:rsidRPr="005D4388" w:rsidTr="00E72ABA">
        <w:tc>
          <w:tcPr>
            <w:tcW w:w="625" w:type="pct"/>
            <w:shd w:val="clear" w:color="auto" w:fill="auto"/>
          </w:tcPr>
          <w:p w:rsidR="003B589C" w:rsidRPr="00DF734B" w:rsidRDefault="003B589C" w:rsidP="00E72ABA">
            <w:pPr>
              <w:jc w:val="both"/>
              <w:rPr>
                <w:bCs/>
                <w:sz w:val="24"/>
                <w:szCs w:val="24"/>
              </w:rPr>
            </w:pPr>
            <w:r w:rsidRPr="00DF734B">
              <w:rPr>
                <w:rFonts w:eastAsia="Segoe UI"/>
                <w:sz w:val="24"/>
                <w:szCs w:val="24"/>
              </w:rPr>
              <w:t xml:space="preserve">ОК </w:t>
            </w:r>
            <w:r>
              <w:rPr>
                <w:rFonts w:eastAsia="Segoe UI"/>
                <w:sz w:val="24"/>
                <w:szCs w:val="24"/>
              </w:rPr>
              <w:t>0</w:t>
            </w:r>
            <w:r w:rsidRPr="00DF734B">
              <w:rPr>
                <w:rFonts w:eastAsia="Segoe UI"/>
                <w:sz w:val="24"/>
                <w:szCs w:val="24"/>
              </w:rPr>
              <w:t xml:space="preserve">9 </w:t>
            </w:r>
          </w:p>
        </w:tc>
        <w:tc>
          <w:tcPr>
            <w:tcW w:w="2374" w:type="pct"/>
            <w:shd w:val="clear" w:color="auto" w:fill="auto"/>
          </w:tcPr>
          <w:p w:rsidR="003B589C" w:rsidRPr="003F426C" w:rsidRDefault="003B589C" w:rsidP="00E72ABA">
            <w:pPr>
              <w:jc w:val="both"/>
              <w:rPr>
                <w:sz w:val="24"/>
                <w:szCs w:val="24"/>
                <w:lang w:val="ru-RU"/>
              </w:rPr>
            </w:pPr>
            <w:r w:rsidRPr="003F426C">
              <w:rPr>
                <w:sz w:val="24"/>
                <w:szCs w:val="24"/>
                <w:lang w:val="ru-RU"/>
              </w:rPr>
              <w:t>Обладать способностью грамотно применять нормативно-правовую базу и профессиональную литературу для решения профессиональных задач.</w:t>
            </w:r>
          </w:p>
          <w:p w:rsidR="003B589C" w:rsidRPr="003F426C" w:rsidRDefault="003B589C" w:rsidP="00E72ABA">
            <w:pPr>
              <w:jc w:val="both"/>
              <w:rPr>
                <w:sz w:val="24"/>
                <w:szCs w:val="24"/>
                <w:lang w:val="ru-RU"/>
              </w:rPr>
            </w:pPr>
            <w:r w:rsidRPr="003F426C">
              <w:rPr>
                <w:sz w:val="24"/>
                <w:szCs w:val="24"/>
                <w:lang w:val="ru-RU"/>
              </w:rPr>
              <w:t>Умение проверять и правильно заполнять формы документов</w:t>
            </w:r>
          </w:p>
        </w:tc>
        <w:tc>
          <w:tcPr>
            <w:tcW w:w="2001" w:type="pct"/>
            <w:shd w:val="clear" w:color="auto" w:fill="auto"/>
            <w:vAlign w:val="center"/>
          </w:tcPr>
          <w:p w:rsidR="003B589C" w:rsidRDefault="003B589C" w:rsidP="00E72ABA">
            <w:pPr>
              <w:pStyle w:val="TableParagraph"/>
              <w:spacing w:line="238" w:lineRule="exact"/>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5D4388" w:rsidTr="00E72ABA">
        <w:tc>
          <w:tcPr>
            <w:tcW w:w="625" w:type="pct"/>
            <w:shd w:val="clear" w:color="auto" w:fill="auto"/>
          </w:tcPr>
          <w:p w:rsidR="003B589C" w:rsidRPr="00DF734B" w:rsidRDefault="003B589C" w:rsidP="00E72ABA">
            <w:pPr>
              <w:jc w:val="both"/>
              <w:rPr>
                <w:sz w:val="24"/>
                <w:szCs w:val="24"/>
              </w:rPr>
            </w:pPr>
            <w:r w:rsidRPr="00DF734B">
              <w:rPr>
                <w:rFonts w:eastAsia="Calibri"/>
                <w:sz w:val="24"/>
                <w:szCs w:val="24"/>
              </w:rPr>
              <w:t xml:space="preserve">ПК 1.1.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sz w:val="24"/>
                <w:szCs w:val="24"/>
                <w:lang w:val="ru-RU"/>
              </w:rPr>
            </w:pPr>
            <w:r w:rsidRPr="003F426C">
              <w:rPr>
                <w:b/>
                <w:sz w:val="24"/>
                <w:szCs w:val="24"/>
                <w:lang w:val="ru-RU"/>
              </w:rPr>
              <w:t xml:space="preserve">- </w:t>
            </w:r>
            <w:r w:rsidRPr="003F426C">
              <w:rPr>
                <w:rFonts w:eastAsia="Calibri"/>
                <w:sz w:val="24"/>
                <w:szCs w:val="24"/>
                <w:lang w:val="ru-RU"/>
              </w:rPr>
              <w:t>составления (оформления) первичных учетных документов</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приема первичных учетных документов о фактах хозяйственной жизни экономического субъекта</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проверки первичных учетных документов в отношении формы, полноты оформления, реквизитов</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систематизации первичных учетных документов текущего отчетного периода в соответствии с учетной политикой</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 xml:space="preserve">- </w:t>
            </w:r>
            <w:r w:rsidRPr="003F426C">
              <w:rPr>
                <w:rFonts w:eastAsia="Calibri"/>
                <w:sz w:val="24"/>
                <w:szCs w:val="24"/>
                <w:lang w:val="ru-RU"/>
              </w:rPr>
              <w:t>составления на основе первичных учетных документов сводных учетных документов</w:t>
            </w:r>
          </w:p>
          <w:p w:rsidR="003B589C" w:rsidRPr="003F426C" w:rsidRDefault="003B589C" w:rsidP="00E72ABA">
            <w:pPr>
              <w:suppressAutoHyphens/>
              <w:jc w:val="both"/>
              <w:rPr>
                <w:i/>
                <w:sz w:val="24"/>
                <w:szCs w:val="24"/>
                <w:lang w:val="ru-RU"/>
              </w:rPr>
            </w:pPr>
            <w:r w:rsidRPr="003F426C">
              <w:rPr>
                <w:sz w:val="24"/>
                <w:szCs w:val="24"/>
                <w:lang w:val="ru-RU"/>
              </w:rPr>
              <w:t xml:space="preserve">- </w:t>
            </w:r>
            <w:r w:rsidRPr="003F426C">
              <w:rPr>
                <w:rFonts w:eastAsia="Calibri"/>
                <w:sz w:val="24"/>
                <w:szCs w:val="24"/>
                <w:lang w:val="ru-RU"/>
              </w:rPr>
              <w:t>подготовки первичных учетных документов для передачи в архив</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i/>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5D438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lastRenderedPageBreak/>
              <w:t xml:space="preserve">ПК 1.2.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sz w:val="24"/>
                <w:szCs w:val="24"/>
                <w:lang w:val="ru-RU"/>
              </w:rPr>
            </w:pPr>
            <w:r w:rsidRPr="003F426C">
              <w:rPr>
                <w:sz w:val="24"/>
                <w:szCs w:val="24"/>
                <w:lang w:val="ru-RU"/>
              </w:rPr>
              <w:t>-</w:t>
            </w:r>
            <w:r w:rsidRPr="003F426C">
              <w:rPr>
                <w:rFonts w:eastAsia="Calibri"/>
                <w:sz w:val="24"/>
                <w:szCs w:val="24"/>
                <w:lang w:val="ru-RU"/>
              </w:rPr>
              <w:t>денежного измерения объектов бухгалтерского учета и осуществления соответствующих бухгалтерских записей</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 </w:t>
            </w:r>
            <w:r w:rsidRPr="003F426C">
              <w:rPr>
                <w:rFonts w:eastAsia="Calibri"/>
                <w:bCs/>
                <w:color w:val="000000"/>
                <w:sz w:val="24"/>
                <w:szCs w:val="24"/>
                <w:lang w:val="ru-RU"/>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5D438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 xml:space="preserve">ПК 1.3. </w:t>
            </w:r>
          </w:p>
        </w:tc>
        <w:tc>
          <w:tcPr>
            <w:tcW w:w="2374" w:type="pct"/>
            <w:shd w:val="clear" w:color="auto" w:fill="auto"/>
          </w:tcPr>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Владение методикой: </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ведения налогового учета</w:t>
            </w:r>
          </w:p>
          <w:p w:rsidR="003B589C" w:rsidRPr="003F426C" w:rsidRDefault="003B589C" w:rsidP="00E72ABA">
            <w:pPr>
              <w:autoSpaceDE w:val="0"/>
              <w:autoSpaceDN w:val="0"/>
              <w:adjustRightInd w:val="0"/>
              <w:jc w:val="both"/>
              <w:rPr>
                <w:color w:val="000000"/>
                <w:sz w:val="24"/>
                <w:szCs w:val="24"/>
                <w:lang w:val="ru-RU"/>
              </w:rPr>
            </w:pPr>
            <w:r w:rsidRPr="003F426C">
              <w:rPr>
                <w:color w:val="000000"/>
                <w:sz w:val="24"/>
                <w:szCs w:val="24"/>
                <w:lang w:val="ru-RU"/>
              </w:rPr>
              <w:t xml:space="preserve">- </w:t>
            </w:r>
            <w:r w:rsidRPr="003F426C">
              <w:rPr>
                <w:rFonts w:eastAsia="Calibri"/>
                <w:bCs/>
                <w:color w:val="000000"/>
                <w:sz w:val="24"/>
                <w:szCs w:val="24"/>
                <w:lang w:val="ru-RU"/>
              </w:rPr>
              <w:t>исчисления и уплаты взносов в государственные внебюджетные фонды</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5D4388" w:rsidTr="00DE0AAD">
        <w:trPr>
          <w:trHeight w:val="1154"/>
        </w:trPr>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ПК 1.4. </w:t>
            </w:r>
          </w:p>
        </w:tc>
        <w:tc>
          <w:tcPr>
            <w:tcW w:w="2374" w:type="pct"/>
            <w:shd w:val="clear" w:color="auto" w:fill="auto"/>
          </w:tcPr>
          <w:p w:rsidR="003B589C" w:rsidRPr="003F426C" w:rsidRDefault="003B589C" w:rsidP="00E72ABA">
            <w:pPr>
              <w:autoSpaceDE w:val="0"/>
              <w:autoSpaceDN w:val="0"/>
              <w:adjustRightInd w:val="0"/>
              <w:jc w:val="both"/>
              <w:rPr>
                <w:sz w:val="24"/>
                <w:szCs w:val="24"/>
                <w:lang w:val="ru-RU"/>
              </w:rPr>
            </w:pPr>
            <w:r w:rsidRPr="003F426C">
              <w:rPr>
                <w:color w:val="000000"/>
                <w:sz w:val="24"/>
                <w:szCs w:val="24"/>
                <w:lang w:val="ru-RU"/>
              </w:rPr>
              <w:t>Владение методикой применения рабочего плана счетов с учетом масштабов и видов деятельности экономического субъекта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Pr="003F426C" w:rsidRDefault="003B589C" w:rsidP="00E72ABA">
            <w:pPr>
              <w:jc w:val="both"/>
              <w:rPr>
                <w:bCs/>
                <w:sz w:val="24"/>
                <w:szCs w:val="24"/>
                <w:lang w:val="ru-RU"/>
              </w:rPr>
            </w:pPr>
            <w:r w:rsidRPr="003F426C">
              <w:rPr>
                <w:sz w:val="22"/>
                <w:lang w:val="ru-RU"/>
              </w:rPr>
              <w:t>Собеседование и защита отчета по учебной</w:t>
            </w:r>
            <w:r w:rsidRPr="003F426C">
              <w:rPr>
                <w:spacing w:val="-14"/>
                <w:sz w:val="22"/>
                <w:lang w:val="ru-RU"/>
              </w:rPr>
              <w:t xml:space="preserve"> </w:t>
            </w:r>
            <w:r w:rsidRPr="003F426C">
              <w:rPr>
                <w:sz w:val="22"/>
                <w:lang w:val="ru-RU"/>
              </w:rPr>
              <w:t>практике.</w:t>
            </w:r>
          </w:p>
        </w:tc>
      </w:tr>
      <w:tr w:rsidR="003B589C" w:rsidRPr="005D4388" w:rsidTr="00E72ABA">
        <w:tc>
          <w:tcPr>
            <w:tcW w:w="625" w:type="pct"/>
            <w:shd w:val="clear" w:color="auto" w:fill="auto"/>
          </w:tcPr>
          <w:p w:rsidR="003B589C" w:rsidRPr="00DF734B" w:rsidRDefault="003B589C" w:rsidP="00E7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1.5 </w:t>
            </w:r>
          </w:p>
        </w:tc>
        <w:tc>
          <w:tcPr>
            <w:tcW w:w="2374" w:type="pct"/>
            <w:shd w:val="clear" w:color="auto" w:fill="auto"/>
          </w:tcPr>
          <w:p w:rsidR="003B589C" w:rsidRPr="003F426C" w:rsidRDefault="003B589C" w:rsidP="00E72ABA">
            <w:pPr>
              <w:autoSpaceDE w:val="0"/>
              <w:autoSpaceDN w:val="0"/>
              <w:adjustRightInd w:val="0"/>
              <w:jc w:val="both"/>
              <w:rPr>
                <w:sz w:val="24"/>
                <w:szCs w:val="24"/>
                <w:lang w:val="ru-RU"/>
              </w:rPr>
            </w:pPr>
            <w:r w:rsidRPr="003F426C">
              <w:rPr>
                <w:sz w:val="24"/>
                <w:szCs w:val="24"/>
                <w:lang w:val="ru-RU"/>
              </w:rPr>
              <w:t>Владение методикой</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регистрации данных, содержащихся в первичных учетных документах, в регистрах бухгалтерского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контроля тождества данных аналитического учета оборотам и остаткам по счетам синтетического учета</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 xml:space="preserve">составления </w:t>
            </w:r>
            <w:proofErr w:type="spellStart"/>
            <w:r w:rsidRPr="003F426C">
              <w:rPr>
                <w:rFonts w:eastAsia="Calibri"/>
                <w:bCs/>
                <w:sz w:val="24"/>
                <w:szCs w:val="24"/>
                <w:lang w:val="ru-RU"/>
              </w:rPr>
              <w:t>оборотно</w:t>
            </w:r>
            <w:proofErr w:type="spellEnd"/>
            <w:r w:rsidRPr="003F426C">
              <w:rPr>
                <w:rFonts w:eastAsia="Calibri"/>
                <w:bCs/>
                <w:sz w:val="24"/>
                <w:szCs w:val="24"/>
                <w:lang w:val="ru-RU"/>
              </w:rPr>
              <w:t>-сальдовой ведомости и главной книги</w:t>
            </w:r>
          </w:p>
          <w:p w:rsidR="003B589C" w:rsidRPr="003F426C" w:rsidRDefault="003B589C" w:rsidP="00E72ABA">
            <w:pPr>
              <w:autoSpaceDE w:val="0"/>
              <w:autoSpaceDN w:val="0"/>
              <w:adjustRightInd w:val="0"/>
              <w:jc w:val="both"/>
              <w:rPr>
                <w:rFonts w:eastAsia="Calibri"/>
                <w:bCs/>
                <w:sz w:val="24"/>
                <w:szCs w:val="24"/>
                <w:lang w:val="ru-RU"/>
              </w:rPr>
            </w:pPr>
            <w:r w:rsidRPr="003F426C">
              <w:rPr>
                <w:sz w:val="24"/>
                <w:szCs w:val="24"/>
                <w:lang w:val="ru-RU"/>
              </w:rPr>
              <w:t xml:space="preserve">- </w:t>
            </w:r>
            <w:r w:rsidRPr="003F426C">
              <w:rPr>
                <w:rFonts w:eastAsia="Calibri"/>
                <w:bCs/>
                <w:sz w:val="24"/>
                <w:szCs w:val="24"/>
                <w:lang w:val="ru-RU"/>
              </w:rPr>
              <w:t>систематизации и комплектование регистров бухгалтерского учета за отчетный период</w:t>
            </w:r>
          </w:p>
          <w:p w:rsidR="003B589C" w:rsidRPr="003F426C" w:rsidRDefault="003B589C" w:rsidP="00E72ABA">
            <w:pPr>
              <w:autoSpaceDE w:val="0"/>
              <w:autoSpaceDN w:val="0"/>
              <w:adjustRightInd w:val="0"/>
              <w:jc w:val="both"/>
              <w:rPr>
                <w:rFonts w:eastAsia="Calibri"/>
                <w:bCs/>
                <w:sz w:val="24"/>
                <w:szCs w:val="24"/>
                <w:lang w:val="ru-RU"/>
              </w:rPr>
            </w:pPr>
            <w:r w:rsidRPr="003F426C">
              <w:rPr>
                <w:rFonts w:eastAsia="Calibri"/>
                <w:bCs/>
                <w:sz w:val="24"/>
                <w:szCs w:val="24"/>
                <w:lang w:val="ru-RU"/>
              </w:rPr>
              <w:t>- передачи регистров бухгалтерского учета в архив</w:t>
            </w:r>
          </w:p>
          <w:p w:rsidR="003B589C" w:rsidRPr="003F426C" w:rsidRDefault="003B589C" w:rsidP="00E72ABA">
            <w:pPr>
              <w:autoSpaceDE w:val="0"/>
              <w:autoSpaceDN w:val="0"/>
              <w:adjustRightInd w:val="0"/>
              <w:jc w:val="both"/>
              <w:rPr>
                <w:color w:val="000000"/>
                <w:sz w:val="24"/>
                <w:szCs w:val="24"/>
                <w:lang w:val="ru-RU"/>
              </w:rPr>
            </w:pPr>
            <w:r w:rsidRPr="003F426C">
              <w:rPr>
                <w:rFonts w:eastAsia="Calibri"/>
                <w:bCs/>
                <w:color w:val="000000"/>
                <w:sz w:val="24"/>
                <w:szCs w:val="24"/>
                <w:lang w:val="ru-RU"/>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1" w:type="pct"/>
            <w:shd w:val="clear" w:color="auto" w:fill="auto"/>
          </w:tcPr>
          <w:p w:rsidR="003B589C" w:rsidRDefault="003B589C" w:rsidP="00E72ABA">
            <w:pPr>
              <w:pStyle w:val="TableParagraph"/>
              <w:spacing w:line="238" w:lineRule="exact"/>
              <w:ind w:left="108"/>
            </w:pPr>
            <w:r>
              <w:t>Выполнение</w:t>
            </w:r>
            <w:r>
              <w:rPr>
                <w:spacing w:val="-10"/>
              </w:rPr>
              <w:t xml:space="preserve"> </w:t>
            </w:r>
            <w:r>
              <w:rPr>
                <w:spacing w:val="-2"/>
              </w:rPr>
              <w:t xml:space="preserve">работ </w:t>
            </w:r>
            <w:r>
              <w:t>учебной</w:t>
            </w:r>
            <w:r>
              <w:rPr>
                <w:spacing w:val="-7"/>
              </w:rPr>
              <w:t xml:space="preserve"> </w:t>
            </w:r>
            <w:r>
              <w:rPr>
                <w:spacing w:val="-2"/>
              </w:rPr>
              <w:t>практики.</w:t>
            </w:r>
          </w:p>
          <w:p w:rsidR="003B589C" w:rsidRDefault="003B589C" w:rsidP="00E72ABA">
            <w:pPr>
              <w:pStyle w:val="TableParagraph"/>
              <w:spacing w:line="241" w:lineRule="exact"/>
              <w:ind w:left="108"/>
            </w:pPr>
            <w:r>
              <w:t>Собеседование и защита отчета по учебной</w:t>
            </w:r>
            <w:r>
              <w:rPr>
                <w:spacing w:val="-14"/>
              </w:rPr>
              <w:t xml:space="preserve"> </w:t>
            </w:r>
            <w: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lastRenderedPageBreak/>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Pr="001C2361">
        <w:rPr>
          <w:i/>
          <w:sz w:val="24"/>
          <w:lang w:val="ru-RU"/>
        </w:rPr>
        <w:t>учебной</w:t>
      </w:r>
      <w:r w:rsidRPr="001C2361">
        <w:rPr>
          <w:i/>
          <w:spacing w:val="-4"/>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rPr>
          <w:sz w:val="24"/>
        </w:rPr>
      </w:pPr>
      <w:r w:rsidRPr="001C2361">
        <w:rPr>
          <w:sz w:val="24"/>
        </w:rPr>
        <w:t>Оценка уровня и качества освоения программы учебной практики включает текущий контроль и промежуточную аттестацию обучающихся.</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t>Оценка качества подготовки обучающихся осуществляется в двух основных направлениях:</w:t>
      </w:r>
    </w:p>
    <w:p w:rsidR="001C2361" w:rsidRPr="001C2361" w:rsidRDefault="001C2361" w:rsidP="001C2361">
      <w:pPr>
        <w:pStyle w:val="ac"/>
        <w:numPr>
          <w:ilvl w:val="2"/>
          <w:numId w:val="20"/>
        </w:numPr>
        <w:tabs>
          <w:tab w:val="left" w:pos="1296"/>
        </w:tabs>
        <w:spacing w:line="322" w:lineRule="exact"/>
        <w:ind w:left="1296" w:hanging="162"/>
        <w:rPr>
          <w:sz w:val="24"/>
        </w:rPr>
      </w:pPr>
      <w:r w:rsidRPr="001C2361">
        <w:rPr>
          <w:sz w:val="24"/>
        </w:rPr>
        <w:t>оценка</w:t>
      </w:r>
      <w:r w:rsidRPr="001C2361">
        <w:rPr>
          <w:spacing w:val="-9"/>
          <w:sz w:val="24"/>
        </w:rPr>
        <w:t xml:space="preserve"> </w:t>
      </w:r>
      <w:r w:rsidRPr="001C2361">
        <w:rPr>
          <w:sz w:val="24"/>
        </w:rPr>
        <w:t>уровня</w:t>
      </w:r>
      <w:r w:rsidRPr="001C2361">
        <w:rPr>
          <w:spacing w:val="-8"/>
          <w:sz w:val="24"/>
        </w:rPr>
        <w:t xml:space="preserve"> </w:t>
      </w:r>
      <w:r w:rsidRPr="001C2361">
        <w:rPr>
          <w:sz w:val="24"/>
        </w:rPr>
        <w:t>освоения</w:t>
      </w:r>
      <w:r w:rsidRPr="001C2361">
        <w:rPr>
          <w:spacing w:val="-9"/>
          <w:sz w:val="24"/>
        </w:rPr>
        <w:t xml:space="preserve"> </w:t>
      </w:r>
      <w:r w:rsidRPr="001C2361">
        <w:rPr>
          <w:sz w:val="24"/>
        </w:rPr>
        <w:t>программы</w:t>
      </w:r>
      <w:r w:rsidRPr="001C2361">
        <w:rPr>
          <w:spacing w:val="-6"/>
          <w:sz w:val="24"/>
        </w:rPr>
        <w:t xml:space="preserve"> </w:t>
      </w:r>
      <w:r w:rsidRPr="001C2361">
        <w:rPr>
          <w:sz w:val="24"/>
        </w:rPr>
        <w:t>учебной</w:t>
      </w:r>
      <w:r w:rsidRPr="001C2361">
        <w:rPr>
          <w:spacing w:val="-6"/>
          <w:sz w:val="24"/>
        </w:rPr>
        <w:t xml:space="preserve"> </w:t>
      </w:r>
      <w:r w:rsidRPr="001C2361">
        <w:rPr>
          <w:spacing w:val="-2"/>
          <w:sz w:val="24"/>
        </w:rPr>
        <w:t>практики;</w:t>
      </w:r>
    </w:p>
    <w:p w:rsidR="001C2361" w:rsidRPr="001C2361" w:rsidRDefault="001C2361" w:rsidP="001C2361">
      <w:pPr>
        <w:pStyle w:val="ac"/>
        <w:numPr>
          <w:ilvl w:val="2"/>
          <w:numId w:val="20"/>
        </w:numPr>
        <w:tabs>
          <w:tab w:val="left" w:pos="1296"/>
        </w:tabs>
        <w:ind w:left="1296" w:hanging="162"/>
        <w:rPr>
          <w:sz w:val="24"/>
        </w:rPr>
      </w:pPr>
      <w:r w:rsidRPr="001C2361">
        <w:rPr>
          <w:sz w:val="24"/>
        </w:rPr>
        <w:t>оценка</w:t>
      </w:r>
      <w:r w:rsidRPr="001C2361">
        <w:rPr>
          <w:spacing w:val="-14"/>
          <w:sz w:val="24"/>
        </w:rPr>
        <w:t xml:space="preserve"> </w:t>
      </w:r>
      <w:proofErr w:type="spellStart"/>
      <w:r w:rsidRPr="001C2361">
        <w:rPr>
          <w:sz w:val="24"/>
        </w:rPr>
        <w:t>сформированности</w:t>
      </w:r>
      <w:proofErr w:type="spellEnd"/>
      <w:r w:rsidRPr="001C2361">
        <w:rPr>
          <w:spacing w:val="-12"/>
          <w:sz w:val="24"/>
        </w:rPr>
        <w:t xml:space="preserve"> </w:t>
      </w:r>
      <w:r w:rsidRPr="001C2361">
        <w:rPr>
          <w:sz w:val="24"/>
        </w:rPr>
        <w:t>компетенций</w:t>
      </w:r>
      <w:r w:rsidRPr="001C2361">
        <w:rPr>
          <w:spacing w:val="-11"/>
          <w:sz w:val="24"/>
        </w:rPr>
        <w:t xml:space="preserve"> </w:t>
      </w:r>
      <w:r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r w:rsidRPr="001C2361">
        <w:rPr>
          <w:sz w:val="24"/>
        </w:rPr>
        <w:t>, в которой определяется степень овладения профессиональным видом деятельности и</w:t>
      </w:r>
      <w:r w:rsidRPr="001C2361">
        <w:rPr>
          <w:spacing w:val="40"/>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Pr="001C2361">
        <w:rPr>
          <w:spacing w:val="74"/>
          <w:w w:val="150"/>
          <w:sz w:val="24"/>
        </w:rPr>
        <w:t xml:space="preserve">  </w:t>
      </w:r>
      <w:r w:rsidRPr="001C2361">
        <w:rPr>
          <w:sz w:val="24"/>
        </w:rPr>
        <w:t>руководителя</w:t>
      </w:r>
      <w:r w:rsidR="00E72ABA">
        <w:rPr>
          <w:spacing w:val="75"/>
          <w:w w:val="150"/>
          <w:sz w:val="24"/>
        </w:rPr>
        <w:t xml:space="preserve"> </w:t>
      </w:r>
      <w:r w:rsidRPr="001C2361">
        <w:rPr>
          <w:sz w:val="24"/>
        </w:rPr>
        <w:t>практики</w:t>
      </w:r>
      <w:r w:rsidR="00E72ABA">
        <w:rPr>
          <w:spacing w:val="76"/>
          <w:w w:val="150"/>
          <w:sz w:val="24"/>
        </w:rPr>
        <w:t xml:space="preserve"> </w:t>
      </w:r>
      <w:r w:rsidRPr="001C2361">
        <w:rPr>
          <w:sz w:val="24"/>
        </w:rPr>
        <w:t>об</w:t>
      </w:r>
      <w:r w:rsidR="00E72ABA">
        <w:rPr>
          <w:spacing w:val="76"/>
          <w:w w:val="150"/>
          <w:sz w:val="24"/>
        </w:rPr>
        <w:t xml:space="preserve"> </w:t>
      </w:r>
      <w:r w:rsidRPr="001C2361">
        <w:rPr>
          <w:sz w:val="24"/>
        </w:rPr>
        <w:t>уровне</w:t>
      </w:r>
      <w:r w:rsidR="00E72ABA">
        <w:rPr>
          <w:spacing w:val="75"/>
          <w:w w:val="150"/>
          <w:sz w:val="24"/>
        </w:rPr>
        <w:t xml:space="preserve"> </w:t>
      </w:r>
      <w:r w:rsidRPr="001C2361">
        <w:rPr>
          <w:sz w:val="24"/>
        </w:rPr>
        <w:t>приобретенных</w:t>
      </w:r>
      <w:r w:rsidR="00E72ABA">
        <w:rPr>
          <w:spacing w:val="75"/>
          <w:w w:val="150"/>
          <w:sz w:val="24"/>
        </w:rPr>
        <w:t xml:space="preserve"> </w:t>
      </w:r>
      <w:r w:rsidRPr="001C2361">
        <w:rPr>
          <w:sz w:val="24"/>
        </w:rPr>
        <w:t>знаний,</w:t>
      </w:r>
      <w:r w:rsidR="00E72ABA">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rPr>
          <w:sz w:val="24"/>
        </w:rPr>
      </w:pPr>
      <w:r w:rsidRPr="001C2361">
        <w:rPr>
          <w:sz w:val="24"/>
        </w:rPr>
        <w:t>Критериями оценки являются: уровень теоретического осмысления обучающимися</w:t>
      </w:r>
      <w:r w:rsidRPr="001C2361">
        <w:rPr>
          <w:spacing w:val="-4"/>
          <w:sz w:val="24"/>
        </w:rPr>
        <w:t xml:space="preserve"> </w:t>
      </w:r>
      <w:r w:rsidRPr="001C2361">
        <w:rPr>
          <w:sz w:val="24"/>
        </w:rPr>
        <w:t>своей</w:t>
      </w:r>
      <w:r w:rsidRPr="001C2361">
        <w:rPr>
          <w:spacing w:val="-4"/>
          <w:sz w:val="24"/>
        </w:rPr>
        <w:t xml:space="preserve"> </w:t>
      </w:r>
      <w:r w:rsidRPr="001C2361">
        <w:rPr>
          <w:sz w:val="24"/>
        </w:rPr>
        <w:t>практической</w:t>
      </w:r>
      <w:r w:rsidRPr="001C2361">
        <w:rPr>
          <w:spacing w:val="-4"/>
          <w:sz w:val="24"/>
        </w:rPr>
        <w:t xml:space="preserve"> </w:t>
      </w:r>
      <w:r w:rsidRPr="001C2361">
        <w:rPr>
          <w:sz w:val="24"/>
        </w:rPr>
        <w:t>деятельности</w:t>
      </w:r>
      <w:r w:rsidRPr="001C2361">
        <w:rPr>
          <w:spacing w:val="-4"/>
          <w:sz w:val="24"/>
        </w:rPr>
        <w:t xml:space="preserve"> </w:t>
      </w:r>
      <w:r w:rsidRPr="001C2361">
        <w:rPr>
          <w:sz w:val="24"/>
        </w:rPr>
        <w:t>(её</w:t>
      </w:r>
      <w:r w:rsidRPr="001C2361">
        <w:rPr>
          <w:spacing w:val="-8"/>
          <w:sz w:val="24"/>
        </w:rPr>
        <w:t xml:space="preserve"> </w:t>
      </w:r>
      <w:r w:rsidRPr="001C2361">
        <w:rPr>
          <w:sz w:val="24"/>
        </w:rPr>
        <w:t>целей,</w:t>
      </w:r>
      <w:r w:rsidRPr="001C2361">
        <w:rPr>
          <w:spacing w:val="-8"/>
          <w:sz w:val="24"/>
        </w:rPr>
        <w:t xml:space="preserve"> </w:t>
      </w:r>
      <w:r w:rsidRPr="001C2361">
        <w:rPr>
          <w:sz w:val="24"/>
        </w:rPr>
        <w:t>задач,</w:t>
      </w:r>
      <w:r w:rsidRPr="001C2361">
        <w:rPr>
          <w:spacing w:val="-5"/>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1C2361" w:rsidRDefault="001C2361" w:rsidP="001C2361">
      <w:pPr>
        <w:pStyle w:val="ac"/>
        <w:numPr>
          <w:ilvl w:val="1"/>
          <w:numId w:val="20"/>
        </w:numPr>
        <w:tabs>
          <w:tab w:val="left" w:pos="1633"/>
        </w:tabs>
        <w:spacing w:line="242" w:lineRule="auto"/>
        <w:ind w:right="139" w:firstLine="707"/>
        <w:rPr>
          <w:sz w:val="24"/>
        </w:rPr>
      </w:pPr>
      <w:r w:rsidRPr="001C2361">
        <w:rPr>
          <w:sz w:val="24"/>
        </w:rPr>
        <w:t>Итоговой формой контроля по результатам практики является оценка в</w:t>
      </w:r>
      <w:r w:rsidRPr="001C2361">
        <w:rPr>
          <w:spacing w:val="65"/>
          <w:w w:val="150"/>
          <w:sz w:val="24"/>
        </w:rPr>
        <w:t xml:space="preserve">   </w:t>
      </w:r>
      <w:r w:rsidRPr="001C2361">
        <w:rPr>
          <w:sz w:val="24"/>
        </w:rPr>
        <w:t>форме</w:t>
      </w:r>
      <w:r w:rsidRPr="001C2361">
        <w:rPr>
          <w:spacing w:val="64"/>
          <w:w w:val="150"/>
          <w:sz w:val="24"/>
        </w:rPr>
        <w:t xml:space="preserve">   </w:t>
      </w:r>
      <w:r w:rsidRPr="001C2361">
        <w:rPr>
          <w:sz w:val="24"/>
        </w:rPr>
        <w:t>дифференцированного</w:t>
      </w:r>
      <w:r w:rsidRPr="001C2361">
        <w:rPr>
          <w:spacing w:val="64"/>
          <w:w w:val="150"/>
          <w:sz w:val="24"/>
        </w:rPr>
        <w:t xml:space="preserve">   </w:t>
      </w:r>
      <w:r w:rsidRPr="001C2361">
        <w:rPr>
          <w:sz w:val="24"/>
        </w:rPr>
        <w:t>зачета</w:t>
      </w:r>
      <w:r w:rsidRPr="001C2361">
        <w:rPr>
          <w:spacing w:val="65"/>
          <w:w w:val="150"/>
          <w:sz w:val="24"/>
        </w:rPr>
        <w:t xml:space="preserve">   </w:t>
      </w:r>
      <w:r w:rsidRPr="001C2361">
        <w:rPr>
          <w:sz w:val="24"/>
        </w:rPr>
        <w:t>(«отлично»,</w:t>
      </w:r>
      <w:r w:rsidRPr="001C2361">
        <w:rPr>
          <w:spacing w:val="65"/>
          <w:w w:val="150"/>
          <w:sz w:val="24"/>
        </w:rPr>
        <w:t xml:space="preserve">   </w:t>
      </w:r>
      <w:r w:rsidRPr="001C2361">
        <w:rPr>
          <w:sz w:val="24"/>
        </w:rPr>
        <w:t>«хорошо»,</w:t>
      </w:r>
    </w:p>
    <w:p w:rsidR="001C2361" w:rsidRPr="001C2361" w:rsidRDefault="001C2361" w:rsidP="001C2361">
      <w:pPr>
        <w:pStyle w:val="aa"/>
        <w:spacing w:line="317" w:lineRule="exact"/>
        <w:ind w:firstLine="0"/>
        <w:rPr>
          <w:sz w:val="24"/>
        </w:rPr>
      </w:pPr>
      <w:r w:rsidRPr="001C2361">
        <w:rPr>
          <w:sz w:val="24"/>
        </w:rPr>
        <w:t>«удовлетворительно»,</w:t>
      </w:r>
      <w:r w:rsidRPr="001C2361">
        <w:rPr>
          <w:spacing w:val="-16"/>
          <w:sz w:val="24"/>
        </w:rPr>
        <w:t xml:space="preserve"> </w:t>
      </w:r>
      <w:r w:rsidRPr="001C2361">
        <w:rPr>
          <w:spacing w:val="-2"/>
          <w:sz w:val="24"/>
        </w:rPr>
        <w:t>«неудовлетворительно»).</w:t>
      </w:r>
    </w:p>
    <w:p w:rsidR="001C2361" w:rsidRPr="001C2361" w:rsidRDefault="001C2361" w:rsidP="001C2361">
      <w:pPr>
        <w:pStyle w:val="ac"/>
        <w:numPr>
          <w:ilvl w:val="0"/>
          <w:numId w:val="19"/>
        </w:numPr>
        <w:tabs>
          <w:tab w:val="left" w:pos="1133"/>
        </w:tabs>
        <w:ind w:right="137" w:firstLine="427"/>
        <w:rPr>
          <w:sz w:val="24"/>
        </w:rPr>
      </w:pPr>
      <w:r w:rsidRPr="001C2361">
        <w:rPr>
          <w:sz w:val="24"/>
        </w:rPr>
        <w:t>оценка «отлично» выставляется обучающемуся,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37" w:firstLine="427"/>
        <w:rPr>
          <w:sz w:val="24"/>
        </w:rPr>
      </w:pPr>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Pr="001C2361">
        <w:rPr>
          <w:spacing w:val="-2"/>
          <w:sz w:val="24"/>
        </w:rPr>
        <w:t xml:space="preserve"> </w:t>
      </w:r>
      <w:r w:rsidRPr="001C2361">
        <w:rPr>
          <w:sz w:val="24"/>
        </w:rPr>
        <w:t>практики;</w:t>
      </w:r>
      <w:r w:rsidRPr="001C2361">
        <w:rPr>
          <w:spacing w:val="-1"/>
          <w:sz w:val="24"/>
        </w:rPr>
        <w:t xml:space="preserve"> </w:t>
      </w:r>
      <w:r w:rsidRPr="001C2361">
        <w:rPr>
          <w:sz w:val="24"/>
        </w:rPr>
        <w:t>имеет</w:t>
      </w:r>
      <w:r w:rsidRPr="001C2361">
        <w:rPr>
          <w:spacing w:val="-3"/>
          <w:sz w:val="24"/>
        </w:rPr>
        <w:t xml:space="preserve"> </w:t>
      </w:r>
      <w:r w:rsidRPr="001C2361">
        <w:rPr>
          <w:sz w:val="24"/>
        </w:rPr>
        <w:t>положительную</w:t>
      </w:r>
      <w:r w:rsidRPr="001C2361">
        <w:rPr>
          <w:spacing w:val="-4"/>
          <w:sz w:val="24"/>
        </w:rPr>
        <w:t xml:space="preserve"> </w:t>
      </w:r>
      <w:r w:rsidRPr="001C2361">
        <w:rPr>
          <w:sz w:val="24"/>
        </w:rPr>
        <w:t>характеристику</w:t>
      </w:r>
      <w:r w:rsidRPr="001C2361">
        <w:rPr>
          <w:spacing w:val="-6"/>
          <w:sz w:val="24"/>
        </w:rPr>
        <w:t xml:space="preserve"> </w:t>
      </w:r>
      <w:r w:rsidRPr="001C2361">
        <w:rPr>
          <w:sz w:val="24"/>
        </w:rPr>
        <w:t>от</w:t>
      </w:r>
      <w:r w:rsidRPr="001C2361">
        <w:rPr>
          <w:spacing w:val="-3"/>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38" w:firstLine="427"/>
        <w:rPr>
          <w:sz w:val="24"/>
        </w:rPr>
      </w:pPr>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
    <w:p w:rsidR="001C2361" w:rsidRPr="001C2361" w:rsidRDefault="001C2361" w:rsidP="001C2361">
      <w:pPr>
        <w:pStyle w:val="ac"/>
        <w:numPr>
          <w:ilvl w:val="0"/>
          <w:numId w:val="19"/>
        </w:numPr>
        <w:tabs>
          <w:tab w:val="left" w:pos="1133"/>
        </w:tabs>
        <w:ind w:right="140" w:firstLine="427"/>
        <w:rPr>
          <w:sz w:val="24"/>
        </w:rPr>
      </w:pPr>
      <w:r w:rsidRPr="001C2361">
        <w:rPr>
          <w:sz w:val="24"/>
        </w:rPr>
        <w:t>оценка «неудовлетворительно» выставляется обучающемуся, который не выполнил программу учебной практики, не подготовил отчета, допускал большое количество пропусков аудиторных занятий, и ответившему</w:t>
      </w:r>
      <w:r w:rsidRPr="001C2361">
        <w:rPr>
          <w:spacing w:val="-2"/>
          <w:sz w:val="24"/>
        </w:rPr>
        <w:t xml:space="preserve"> </w:t>
      </w:r>
      <w:r w:rsidRPr="001C2361">
        <w:rPr>
          <w:sz w:val="24"/>
        </w:rPr>
        <w:t xml:space="preserve">неверно на вопросы </w:t>
      </w:r>
      <w:r w:rsidRPr="001C2361">
        <w:rPr>
          <w:sz w:val="24"/>
        </w:rPr>
        <w:lastRenderedPageBreak/>
        <w:t>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Pr="001C2361">
        <w:rPr>
          <w:i/>
          <w:spacing w:val="-10"/>
          <w:sz w:val="24"/>
          <w:lang w:val="ru-RU"/>
        </w:rPr>
        <w:t xml:space="preserve"> </w:t>
      </w:r>
      <w:r w:rsidRPr="001C2361">
        <w:rPr>
          <w:i/>
          <w:sz w:val="24"/>
          <w:lang w:val="ru-RU"/>
        </w:rPr>
        <w:t>и</w:t>
      </w:r>
      <w:r w:rsidRPr="001C2361">
        <w:rPr>
          <w:i/>
          <w:spacing w:val="-4"/>
          <w:sz w:val="24"/>
          <w:lang w:val="ru-RU"/>
        </w:rPr>
        <w:t xml:space="preserve"> </w:t>
      </w:r>
      <w:r w:rsidRPr="001C2361">
        <w:rPr>
          <w:i/>
          <w:sz w:val="24"/>
          <w:lang w:val="ru-RU"/>
        </w:rPr>
        <w:t>содержание</w:t>
      </w:r>
      <w:r w:rsidRPr="001C2361">
        <w:rPr>
          <w:i/>
          <w:spacing w:val="-8"/>
          <w:sz w:val="24"/>
          <w:lang w:val="ru-RU"/>
        </w:rPr>
        <w:t xml:space="preserve"> </w:t>
      </w:r>
      <w:r w:rsidRPr="001C2361">
        <w:rPr>
          <w:i/>
          <w:sz w:val="24"/>
          <w:lang w:val="ru-RU"/>
        </w:rPr>
        <w:t>отчета</w:t>
      </w:r>
      <w:r w:rsidRPr="001C2361">
        <w:rPr>
          <w:i/>
          <w:spacing w:val="-8"/>
          <w:sz w:val="24"/>
          <w:lang w:val="ru-RU"/>
        </w:rPr>
        <w:t xml:space="preserve"> </w:t>
      </w:r>
      <w:r w:rsidRPr="001C2361">
        <w:rPr>
          <w:i/>
          <w:sz w:val="24"/>
          <w:lang w:val="ru-RU"/>
        </w:rPr>
        <w:t>о</w:t>
      </w:r>
      <w:r w:rsidRPr="001C2361">
        <w:rPr>
          <w:i/>
          <w:spacing w:val="-4"/>
          <w:sz w:val="24"/>
          <w:lang w:val="ru-RU"/>
        </w:rPr>
        <w:t xml:space="preserve"> </w:t>
      </w:r>
      <w:r w:rsidRPr="001C2361">
        <w:rPr>
          <w:i/>
          <w:sz w:val="24"/>
          <w:lang w:val="ru-RU"/>
        </w:rPr>
        <w:t>прохождении</w:t>
      </w:r>
      <w:r w:rsidRPr="001C2361">
        <w:rPr>
          <w:i/>
          <w:spacing w:val="-3"/>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документы, с которыми обучающийся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Pr="001C2361">
        <w:rPr>
          <w:spacing w:val="40"/>
          <w:sz w:val="24"/>
        </w:rPr>
        <w:t xml:space="preserve"> </w:t>
      </w:r>
      <w:r w:rsidRPr="001C2361">
        <w:rPr>
          <w:sz w:val="24"/>
        </w:rPr>
        <w:t>обучающемуся необходимо создать пакет документации, включающий:</w:t>
      </w:r>
    </w:p>
    <w:p w:rsidR="001C2361" w:rsidRPr="001C2361" w:rsidRDefault="001C2361" w:rsidP="001C2361">
      <w:pPr>
        <w:pStyle w:val="ac"/>
        <w:numPr>
          <w:ilvl w:val="2"/>
          <w:numId w:val="20"/>
        </w:numPr>
        <w:tabs>
          <w:tab w:val="left" w:pos="1312"/>
        </w:tabs>
        <w:spacing w:before="1"/>
        <w:ind w:left="426" w:right="142" w:firstLine="707"/>
        <w:rPr>
          <w:sz w:val="24"/>
        </w:rPr>
      </w:pPr>
      <w:r w:rsidRPr="001C2361">
        <w:rPr>
          <w:sz w:val="24"/>
        </w:rPr>
        <w:t>учетную политику организации, включая необходимые приложения для организации и ведения учета;</w:t>
      </w:r>
    </w:p>
    <w:p w:rsidR="001C2361" w:rsidRPr="001C2361" w:rsidRDefault="001C2361" w:rsidP="001C2361">
      <w:pPr>
        <w:pStyle w:val="ac"/>
        <w:numPr>
          <w:ilvl w:val="2"/>
          <w:numId w:val="20"/>
        </w:numPr>
        <w:tabs>
          <w:tab w:val="left" w:pos="1365"/>
        </w:tabs>
        <w:ind w:left="426" w:right="145" w:firstLine="707"/>
        <w:rPr>
          <w:sz w:val="24"/>
        </w:rPr>
      </w:pPr>
      <w:r w:rsidRPr="001C2361">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1C2361">
        <w:rPr>
          <w:spacing w:val="-2"/>
          <w:sz w:val="24"/>
        </w:rPr>
        <w:t>хранения;</w:t>
      </w:r>
    </w:p>
    <w:p w:rsidR="001C2361" w:rsidRPr="001C2361" w:rsidRDefault="001C2361" w:rsidP="001C2361">
      <w:pPr>
        <w:pStyle w:val="ac"/>
        <w:numPr>
          <w:ilvl w:val="2"/>
          <w:numId w:val="20"/>
        </w:numPr>
        <w:tabs>
          <w:tab w:val="left" w:pos="1296"/>
        </w:tabs>
        <w:spacing w:line="321" w:lineRule="exact"/>
        <w:ind w:left="1296" w:hanging="162"/>
        <w:rPr>
          <w:sz w:val="24"/>
        </w:rPr>
      </w:pPr>
      <w:r w:rsidRPr="001C2361">
        <w:rPr>
          <w:sz w:val="24"/>
        </w:rPr>
        <w:t>учетные</w:t>
      </w:r>
      <w:r w:rsidRPr="001C2361">
        <w:rPr>
          <w:spacing w:val="-4"/>
          <w:sz w:val="24"/>
        </w:rPr>
        <w:t xml:space="preserve"> </w:t>
      </w:r>
      <w:r w:rsidRPr="001C2361">
        <w:rPr>
          <w:sz w:val="24"/>
        </w:rPr>
        <w:t>регистры</w:t>
      </w:r>
      <w:r w:rsidRPr="001C2361">
        <w:rPr>
          <w:spacing w:val="-7"/>
          <w:sz w:val="24"/>
        </w:rPr>
        <w:t xml:space="preserve"> </w:t>
      </w:r>
      <w:r w:rsidRPr="001C2361">
        <w:rPr>
          <w:sz w:val="24"/>
        </w:rPr>
        <w:t>за</w:t>
      </w:r>
      <w:r w:rsidRPr="001C2361">
        <w:rPr>
          <w:spacing w:val="-5"/>
          <w:sz w:val="24"/>
        </w:rPr>
        <w:t xml:space="preserve"> </w:t>
      </w:r>
      <w:r w:rsidRPr="001C2361">
        <w:rPr>
          <w:sz w:val="24"/>
        </w:rPr>
        <w:t>отчетный</w:t>
      </w:r>
      <w:r w:rsidRPr="001C2361">
        <w:rPr>
          <w:spacing w:val="-3"/>
          <w:sz w:val="24"/>
        </w:rPr>
        <w:t xml:space="preserve"> </w:t>
      </w:r>
      <w:r w:rsidRPr="001C2361">
        <w:rPr>
          <w:spacing w:val="-2"/>
          <w:sz w:val="24"/>
        </w:rPr>
        <w:t>период;</w:t>
      </w:r>
    </w:p>
    <w:p w:rsidR="001C2361" w:rsidRPr="001C2361" w:rsidRDefault="001C2361" w:rsidP="001C2361">
      <w:pPr>
        <w:pStyle w:val="ac"/>
        <w:numPr>
          <w:ilvl w:val="2"/>
          <w:numId w:val="20"/>
        </w:numPr>
        <w:tabs>
          <w:tab w:val="left" w:pos="1334"/>
        </w:tabs>
        <w:spacing w:line="242" w:lineRule="auto"/>
        <w:ind w:left="426" w:right="142" w:firstLine="707"/>
        <w:rPr>
          <w:sz w:val="24"/>
        </w:rPr>
      </w:pPr>
      <w:r w:rsidRPr="001C2361">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Pr="001C2361">
        <w:rPr>
          <w:i/>
          <w:spacing w:val="-8"/>
          <w:sz w:val="24"/>
          <w:lang w:val="ru-RU"/>
        </w:rPr>
        <w:t xml:space="preserve"> </w:t>
      </w:r>
      <w:r w:rsidRPr="001C2361">
        <w:rPr>
          <w:i/>
          <w:sz w:val="24"/>
          <w:lang w:val="ru-RU"/>
        </w:rPr>
        <w:t>и</w:t>
      </w:r>
      <w:r w:rsidRPr="001C2361">
        <w:rPr>
          <w:i/>
          <w:spacing w:val="-8"/>
          <w:sz w:val="24"/>
          <w:lang w:val="ru-RU"/>
        </w:rPr>
        <w:t xml:space="preserve"> </w:t>
      </w:r>
      <w:r w:rsidRPr="001C2361">
        <w:rPr>
          <w:i/>
          <w:sz w:val="24"/>
          <w:lang w:val="ru-RU"/>
        </w:rPr>
        <w:t>оформление</w:t>
      </w:r>
      <w:r w:rsidRPr="001C2361">
        <w:rPr>
          <w:i/>
          <w:spacing w:val="-6"/>
          <w:sz w:val="24"/>
          <w:lang w:val="ru-RU"/>
        </w:rPr>
        <w:t xml:space="preserve"> </w:t>
      </w:r>
      <w:r w:rsidRPr="001C2361">
        <w:rPr>
          <w:i/>
          <w:sz w:val="24"/>
          <w:lang w:val="ru-RU"/>
        </w:rPr>
        <w:t>дневника</w:t>
      </w:r>
      <w:r w:rsidRPr="001C2361">
        <w:rPr>
          <w:i/>
          <w:spacing w:val="-7"/>
          <w:sz w:val="24"/>
          <w:lang w:val="ru-RU"/>
        </w:rPr>
        <w:t xml:space="preserve"> </w:t>
      </w:r>
      <w:r w:rsidRPr="001C2361">
        <w:rPr>
          <w:i/>
          <w:sz w:val="24"/>
          <w:lang w:val="ru-RU"/>
        </w:rPr>
        <w:t>по</w:t>
      </w:r>
      <w:r w:rsidRPr="001C2361">
        <w:rPr>
          <w:i/>
          <w:spacing w:val="-8"/>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Pr="001C2361">
        <w:rPr>
          <w:spacing w:val="40"/>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В дальнейшем в дневнике фиксируются все реально выполненные обучающимся</w:t>
      </w:r>
      <w:r w:rsidRPr="001C2361">
        <w:rPr>
          <w:spacing w:val="65"/>
          <w:sz w:val="24"/>
        </w:rPr>
        <w:t xml:space="preserve">  </w:t>
      </w:r>
      <w:r w:rsidRPr="001C2361">
        <w:rPr>
          <w:sz w:val="24"/>
        </w:rPr>
        <w:t>виды</w:t>
      </w:r>
      <w:r w:rsidRPr="001C2361">
        <w:rPr>
          <w:spacing w:val="65"/>
          <w:sz w:val="24"/>
        </w:rPr>
        <w:t xml:space="preserve">  </w:t>
      </w:r>
      <w:r w:rsidRPr="001C2361">
        <w:rPr>
          <w:sz w:val="24"/>
        </w:rPr>
        <w:t>работ.</w:t>
      </w:r>
      <w:r w:rsidRPr="001C2361">
        <w:rPr>
          <w:spacing w:val="64"/>
          <w:sz w:val="24"/>
        </w:rPr>
        <w:t xml:space="preserve">  </w:t>
      </w:r>
      <w:r w:rsidRPr="001C2361">
        <w:rPr>
          <w:sz w:val="24"/>
        </w:rPr>
        <w:t>Записи</w:t>
      </w:r>
      <w:r w:rsidRPr="001C2361">
        <w:rPr>
          <w:spacing w:val="65"/>
          <w:sz w:val="24"/>
        </w:rPr>
        <w:t xml:space="preserve">  </w:t>
      </w:r>
      <w:r w:rsidRPr="001C2361">
        <w:rPr>
          <w:sz w:val="24"/>
        </w:rPr>
        <w:t>делаются</w:t>
      </w:r>
      <w:r w:rsidRPr="001C2361">
        <w:rPr>
          <w:spacing w:val="64"/>
          <w:sz w:val="24"/>
        </w:rPr>
        <w:t xml:space="preserve">  </w:t>
      </w:r>
      <w:r w:rsidRPr="001C2361">
        <w:rPr>
          <w:sz w:val="24"/>
        </w:rPr>
        <w:t>каждый</w:t>
      </w:r>
      <w:r w:rsidRPr="001C2361">
        <w:rPr>
          <w:spacing w:val="66"/>
          <w:sz w:val="24"/>
        </w:rPr>
        <w:t xml:space="preserve">  </w:t>
      </w:r>
      <w:r w:rsidRPr="001C2361">
        <w:rPr>
          <w:sz w:val="24"/>
        </w:rPr>
        <w:t>день.</w:t>
      </w:r>
      <w:r w:rsidRPr="001C2361">
        <w:rPr>
          <w:spacing w:val="66"/>
          <w:sz w:val="24"/>
        </w:rPr>
        <w:t xml:space="preserve">  </w:t>
      </w:r>
      <w:r w:rsidRPr="001C2361">
        <w:rPr>
          <w:sz w:val="24"/>
        </w:rPr>
        <w:t>В</w:t>
      </w:r>
      <w:r w:rsidRPr="001C2361">
        <w:rPr>
          <w:spacing w:val="64"/>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«деятельность обучающегося во время практики» ежедневно заносится информация о деятельности обучающегося на практике. В дневнике также отмечается участие в общественной работе, производственные экскурсии, научно-исследовательская работа в период практики.</w:t>
      </w:r>
    </w:p>
    <w:p w:rsidR="001C2361" w:rsidRPr="001C2361" w:rsidRDefault="001C2361" w:rsidP="001C2361">
      <w:pPr>
        <w:pStyle w:val="aa"/>
        <w:spacing w:line="322" w:lineRule="exact"/>
        <w:ind w:left="1134" w:firstLine="0"/>
        <w:rPr>
          <w:sz w:val="24"/>
        </w:rPr>
      </w:pPr>
      <w:r w:rsidRPr="001C2361">
        <w:rPr>
          <w:sz w:val="24"/>
        </w:rPr>
        <w:t>Дневник</w:t>
      </w:r>
      <w:r w:rsidRPr="001C2361">
        <w:rPr>
          <w:spacing w:val="60"/>
          <w:sz w:val="24"/>
        </w:rPr>
        <w:t xml:space="preserve"> </w:t>
      </w:r>
      <w:r w:rsidRPr="001C2361">
        <w:rPr>
          <w:sz w:val="24"/>
        </w:rPr>
        <w:t>оформляется</w:t>
      </w:r>
      <w:r w:rsidRPr="001C2361">
        <w:rPr>
          <w:spacing w:val="65"/>
          <w:sz w:val="24"/>
        </w:rPr>
        <w:t xml:space="preserve"> </w:t>
      </w:r>
      <w:r w:rsidRPr="001C2361">
        <w:rPr>
          <w:sz w:val="24"/>
        </w:rPr>
        <w:t>на</w:t>
      </w:r>
      <w:r w:rsidRPr="001C2361">
        <w:rPr>
          <w:spacing w:val="61"/>
          <w:sz w:val="24"/>
        </w:rPr>
        <w:t xml:space="preserve"> </w:t>
      </w:r>
      <w:r w:rsidRPr="001C2361">
        <w:rPr>
          <w:sz w:val="24"/>
        </w:rPr>
        <w:t>бумаге</w:t>
      </w:r>
      <w:r w:rsidRPr="001C2361">
        <w:rPr>
          <w:spacing w:val="63"/>
          <w:sz w:val="24"/>
        </w:rPr>
        <w:t xml:space="preserve"> </w:t>
      </w:r>
      <w:r w:rsidRPr="001C2361">
        <w:rPr>
          <w:sz w:val="24"/>
        </w:rPr>
        <w:t>формата</w:t>
      </w:r>
      <w:r w:rsidRPr="001C2361">
        <w:rPr>
          <w:spacing w:val="62"/>
          <w:sz w:val="24"/>
        </w:rPr>
        <w:t xml:space="preserve"> </w:t>
      </w:r>
      <w:r w:rsidRPr="001C2361">
        <w:rPr>
          <w:sz w:val="24"/>
        </w:rPr>
        <w:t>А4</w:t>
      </w:r>
      <w:r w:rsidRPr="001C2361">
        <w:rPr>
          <w:spacing w:val="62"/>
          <w:sz w:val="24"/>
        </w:rPr>
        <w:t xml:space="preserve"> </w:t>
      </w:r>
      <w:r w:rsidRPr="001C2361">
        <w:rPr>
          <w:sz w:val="24"/>
        </w:rPr>
        <w:t>на</w:t>
      </w:r>
      <w:r w:rsidRPr="001C2361">
        <w:rPr>
          <w:spacing w:val="66"/>
          <w:sz w:val="24"/>
        </w:rPr>
        <w:t xml:space="preserve"> </w:t>
      </w:r>
      <w:r w:rsidRPr="001C2361">
        <w:rPr>
          <w:sz w:val="24"/>
        </w:rPr>
        <w:t>одной</w:t>
      </w:r>
      <w:r w:rsidRPr="001C2361">
        <w:rPr>
          <w:spacing w:val="61"/>
          <w:sz w:val="24"/>
        </w:rPr>
        <w:t xml:space="preserve"> </w:t>
      </w:r>
      <w:r w:rsidRPr="001C2361">
        <w:rPr>
          <w:sz w:val="24"/>
        </w:rPr>
        <w:t>стороне</w:t>
      </w:r>
      <w:r w:rsidRPr="001C2361">
        <w:rPr>
          <w:spacing w:val="66"/>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Pr="001C2361">
        <w:rPr>
          <w:spacing w:val="-2"/>
          <w:sz w:val="24"/>
        </w:rPr>
        <w:t xml:space="preserve"> </w:t>
      </w:r>
      <w:r w:rsidRPr="001C2361">
        <w:rPr>
          <w:sz w:val="24"/>
        </w:rPr>
        <w:t>полей:</w:t>
      </w:r>
      <w:r w:rsidRPr="001C2361">
        <w:rPr>
          <w:spacing w:val="-1"/>
          <w:sz w:val="24"/>
        </w:rPr>
        <w:t xml:space="preserve"> </w:t>
      </w:r>
      <w:r w:rsidRPr="001C2361">
        <w:rPr>
          <w:sz w:val="24"/>
        </w:rPr>
        <w:t>слева</w:t>
      </w:r>
      <w:r w:rsidRPr="001C2361">
        <w:rPr>
          <w:spacing w:val="-2"/>
          <w:sz w:val="24"/>
        </w:rPr>
        <w:t xml:space="preserve"> </w:t>
      </w:r>
      <w:r w:rsidRPr="001C2361">
        <w:rPr>
          <w:sz w:val="24"/>
        </w:rPr>
        <w:t>–</w:t>
      </w:r>
      <w:r w:rsidRPr="001C2361">
        <w:rPr>
          <w:spacing w:val="-2"/>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справа</w:t>
      </w:r>
      <w:r w:rsidRPr="001C2361">
        <w:rPr>
          <w:spacing w:val="-5"/>
          <w:sz w:val="24"/>
        </w:rPr>
        <w:t xml:space="preserve"> </w:t>
      </w:r>
      <w:r w:rsidRPr="001C2361">
        <w:rPr>
          <w:sz w:val="24"/>
        </w:rPr>
        <w:t>–</w:t>
      </w:r>
      <w:r w:rsidRPr="001C2361">
        <w:rPr>
          <w:spacing w:val="-3"/>
          <w:sz w:val="24"/>
        </w:rPr>
        <w:t xml:space="preserve"> </w:t>
      </w:r>
      <w:r w:rsidRPr="001C2361">
        <w:rPr>
          <w:sz w:val="24"/>
        </w:rPr>
        <w:t>15</w:t>
      </w:r>
      <w:r w:rsidRPr="001C2361">
        <w:rPr>
          <w:spacing w:val="-1"/>
          <w:sz w:val="24"/>
        </w:rPr>
        <w:t xml:space="preserve"> </w:t>
      </w:r>
      <w:r w:rsidRPr="001C2361">
        <w:rPr>
          <w:sz w:val="24"/>
        </w:rPr>
        <w:t>мм,</w:t>
      </w:r>
      <w:r w:rsidRPr="001C2361">
        <w:rPr>
          <w:spacing w:val="-3"/>
          <w:sz w:val="24"/>
        </w:rPr>
        <w:t xml:space="preserve"> </w:t>
      </w:r>
      <w:r w:rsidRPr="001C2361">
        <w:rPr>
          <w:sz w:val="24"/>
        </w:rPr>
        <w:t>сверху</w:t>
      </w:r>
      <w:r w:rsidRPr="001C2361">
        <w:rPr>
          <w:spacing w:val="-6"/>
          <w:sz w:val="24"/>
        </w:rPr>
        <w:t xml:space="preserve"> </w:t>
      </w:r>
      <w:r w:rsidRPr="001C2361">
        <w:rPr>
          <w:sz w:val="24"/>
        </w:rPr>
        <w:t>и</w:t>
      </w:r>
      <w:r w:rsidRPr="001C2361">
        <w:rPr>
          <w:spacing w:val="-2"/>
          <w:sz w:val="24"/>
        </w:rPr>
        <w:t xml:space="preserve"> </w:t>
      </w:r>
      <w:r w:rsidRPr="001C2361">
        <w:rPr>
          <w:sz w:val="24"/>
        </w:rPr>
        <w:t>снизу</w:t>
      </w:r>
      <w:r w:rsidRPr="001C2361">
        <w:rPr>
          <w:spacing w:val="-2"/>
          <w:sz w:val="24"/>
        </w:rPr>
        <w:t xml:space="preserve"> </w:t>
      </w:r>
      <w:r w:rsidRPr="001C2361">
        <w:rPr>
          <w:sz w:val="24"/>
        </w:rPr>
        <w:t>–</w:t>
      </w:r>
      <w:r w:rsidRPr="001C2361">
        <w:rPr>
          <w:spacing w:val="-2"/>
          <w:sz w:val="24"/>
        </w:rPr>
        <w:t xml:space="preserve"> </w:t>
      </w:r>
      <w:r w:rsidRPr="001C2361">
        <w:rPr>
          <w:sz w:val="24"/>
        </w:rPr>
        <w:t xml:space="preserve">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окончании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6A5270">
        <w:tc>
          <w:tcPr>
            <w:tcW w:w="18837" w:type="dxa"/>
            <w:gridSpan w:val="3"/>
            <w:shd w:val="clear" w:color="auto" w:fill="auto"/>
            <w:vAlign w:val="center"/>
          </w:tcPr>
          <w:p w:rsidR="00240A70" w:rsidRDefault="00240A70" w:rsidP="006A5270">
            <w:pPr>
              <w:tabs>
                <w:tab w:val="left" w:pos="7230"/>
              </w:tabs>
              <w:jc w:val="right"/>
              <w:rPr>
                <w:sz w:val="16"/>
                <w:szCs w:val="16"/>
              </w:rPr>
            </w:pPr>
            <w:proofErr w:type="spellStart"/>
            <w:r>
              <w:t>риложение</w:t>
            </w:r>
            <w:proofErr w:type="spellEnd"/>
            <w:r>
              <w:t xml:space="preserve"> 1</w:t>
            </w:r>
          </w:p>
          <w:p w:rsidR="00240A70" w:rsidRDefault="00240A70" w:rsidP="006A5270">
            <w:pPr>
              <w:tabs>
                <w:tab w:val="left" w:pos="7230"/>
              </w:tabs>
              <w:jc w:val="center"/>
              <w:rPr>
                <w:sz w:val="16"/>
                <w:szCs w:val="16"/>
              </w:rPr>
            </w:pPr>
          </w:p>
        </w:tc>
      </w:tr>
      <w:tr w:rsidR="00810D3D" w:rsidTr="006A5270">
        <w:trPr>
          <w:gridAfter w:val="1"/>
          <w:wAfter w:w="8997" w:type="dxa"/>
        </w:trPr>
        <w:tc>
          <w:tcPr>
            <w:tcW w:w="1985" w:type="dxa"/>
            <w:shd w:val="clear" w:color="auto" w:fill="auto"/>
          </w:tcPr>
          <w:p w:rsidR="00810D3D" w:rsidRPr="00087A08" w:rsidRDefault="005D4388" w:rsidP="006A5270">
            <w:pPr>
              <w:rPr>
                <w:rFonts w:ascii="Calibri" w:hAnsi="Calibri"/>
                <w:sz w:val="22"/>
                <w:szCs w:val="22"/>
              </w:rPr>
            </w:pPr>
            <w:r>
              <w:rPr>
                <w:noProof/>
              </w:rPr>
              <w:pict w14:anchorId="6D296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9.75pt;height:97.5pt;visibility:visible">
                  <v:imagedata r:id="rId15" o:title=""/>
                </v:shape>
              </w:pict>
            </w:r>
          </w:p>
        </w:tc>
        <w:tc>
          <w:tcPr>
            <w:tcW w:w="7855" w:type="dxa"/>
            <w:shd w:val="clear" w:color="auto" w:fill="auto"/>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6A5270">
        <w:tc>
          <w:tcPr>
            <w:tcW w:w="18837" w:type="dxa"/>
            <w:gridSpan w:val="3"/>
            <w:shd w:val="clear" w:color="auto" w:fill="auto"/>
          </w:tcPr>
          <w:p w:rsidR="00240A70" w:rsidRDefault="00240A70" w:rsidP="006A5270"/>
        </w:tc>
      </w:tr>
      <w:tr w:rsidR="00240A70" w:rsidTr="006A5270">
        <w:tc>
          <w:tcPr>
            <w:tcW w:w="18837" w:type="dxa"/>
            <w:gridSpan w:val="3"/>
            <w:shd w:val="clear" w:color="auto" w:fill="auto"/>
          </w:tcPr>
          <w:p w:rsidR="00240A70" w:rsidRDefault="00240A70" w:rsidP="006A5270">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6A5270">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6A5270">
            <w:pPr>
              <w:overflowPunct w:val="0"/>
              <w:textAlignment w:val="baseline"/>
              <w:rPr>
                <w:b/>
                <w:sz w:val="16"/>
                <w:szCs w:val="16"/>
              </w:rPr>
            </w:pPr>
          </w:p>
        </w:tc>
      </w:tr>
      <w:tr w:rsidR="00240A70" w:rsidRPr="005D4388"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Pr="00240A70">
              <w:rPr>
                <w:i/>
                <w:lang w:val="ru-RU"/>
              </w:rPr>
              <w:t xml:space="preserve">ПМ.01 </w:t>
            </w:r>
            <w:r w:rsidRPr="00240A70">
              <w:rPr>
                <w:i/>
                <w:iCs/>
                <w:lang w:val="ru-RU"/>
              </w:rPr>
              <w:t>Ведение бухгалтерского и налогового учета</w:t>
            </w: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snapToGrid w:val="0"/>
              <w:rPr>
                <w:vertAlign w:val="superscript"/>
                <w:lang w:val="ru-RU"/>
              </w:rPr>
            </w:pP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6A5270">
            <w:pPr>
              <w:rPr>
                <w:lang w:val="ru-RU"/>
              </w:rPr>
            </w:pPr>
          </w:p>
        </w:tc>
      </w:tr>
      <w:tr w:rsidR="00240A70" w:rsidTr="002F57A2">
        <w:trPr>
          <w:gridAfter w:val="1"/>
          <w:wAfter w:w="10" w:type="dxa"/>
        </w:trPr>
        <w:tc>
          <w:tcPr>
            <w:tcW w:w="9923" w:type="dxa"/>
            <w:gridSpan w:val="4"/>
            <w:shd w:val="clear" w:color="auto" w:fill="auto"/>
          </w:tcPr>
          <w:p w:rsidR="00240A70" w:rsidRDefault="00240A70" w:rsidP="006A5270">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6A5270"/>
        </w:tc>
      </w:tr>
      <w:tr w:rsidR="00240A70" w:rsidTr="002F57A2">
        <w:trPr>
          <w:gridAfter w:val="1"/>
          <w:wAfter w:w="10" w:type="dxa"/>
        </w:trPr>
        <w:tc>
          <w:tcPr>
            <w:tcW w:w="9923" w:type="dxa"/>
            <w:gridSpan w:val="4"/>
            <w:shd w:val="clear" w:color="auto" w:fill="auto"/>
          </w:tcPr>
          <w:p w:rsidR="00240A70" w:rsidRDefault="00240A70" w:rsidP="006A5270">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rPr>
                <w:vertAlign w:val="superscript"/>
              </w:rPr>
            </w:pPr>
            <w:r>
              <w:rPr>
                <w:vertAlign w:val="superscript"/>
              </w:rPr>
              <w:t xml:space="preserve"> (Ф.И.О.)</w:t>
            </w:r>
          </w:p>
          <w:p w:rsidR="00240A70" w:rsidRDefault="00240A70" w:rsidP="006A5270">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1. Ведение и оформление Дневника прохождения практики.</w:t>
            </w:r>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6A5270">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5D4388"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6A5270">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6A5270">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6C645A" w:rsidRPr="002F57A2" w:rsidRDefault="006C645A" w:rsidP="002F57A2">
            <w:pPr>
              <w:pStyle w:val="TableParagraph"/>
              <w:numPr>
                <w:ilvl w:val="0"/>
                <w:numId w:val="28"/>
              </w:numPr>
              <w:tabs>
                <w:tab w:val="left" w:pos="419"/>
              </w:tabs>
            </w:pPr>
            <w:r w:rsidRPr="002F57A2">
              <w:t>Ввод</w:t>
            </w:r>
            <w:r w:rsidRPr="002F57A2">
              <w:rPr>
                <w:spacing w:val="-6"/>
              </w:rPr>
              <w:t xml:space="preserve"> </w:t>
            </w:r>
            <w:r w:rsidRPr="002F57A2">
              <w:t>данных</w:t>
            </w:r>
            <w:r w:rsidRPr="002F57A2">
              <w:rPr>
                <w:spacing w:val="-6"/>
              </w:rPr>
              <w:t xml:space="preserve"> </w:t>
            </w:r>
            <w:r w:rsidRPr="002F57A2">
              <w:t>об</w:t>
            </w:r>
            <w:r w:rsidRPr="002F57A2">
              <w:rPr>
                <w:spacing w:val="-4"/>
              </w:rPr>
              <w:t xml:space="preserve"> </w:t>
            </w:r>
            <w:r w:rsidRPr="002F57A2">
              <w:t>организации</w:t>
            </w:r>
            <w:r w:rsidRPr="002F57A2">
              <w:rPr>
                <w:spacing w:val="-3"/>
              </w:rPr>
              <w:t xml:space="preserve"> </w:t>
            </w:r>
            <w:r w:rsidRPr="002F57A2">
              <w:t>в</w:t>
            </w:r>
            <w:r w:rsidRPr="002F57A2">
              <w:rPr>
                <w:spacing w:val="-5"/>
              </w:rPr>
              <w:t xml:space="preserve"> </w:t>
            </w:r>
            <w:r w:rsidRPr="002F57A2">
              <w:t>программе</w:t>
            </w:r>
            <w:r w:rsidRPr="002F57A2">
              <w:rPr>
                <w:spacing w:val="-3"/>
              </w:rPr>
              <w:t xml:space="preserve"> </w:t>
            </w:r>
            <w:r w:rsidRPr="002F57A2">
              <w:t>«1С:</w:t>
            </w:r>
            <w:r w:rsidRPr="002F57A2">
              <w:rPr>
                <w:spacing w:val="-2"/>
              </w:rPr>
              <w:t xml:space="preserve"> Бухгалтерия»</w:t>
            </w:r>
          </w:p>
          <w:p w:rsidR="006C645A" w:rsidRPr="002F57A2" w:rsidRDefault="006C645A" w:rsidP="002F57A2">
            <w:pPr>
              <w:pStyle w:val="TableParagraph"/>
              <w:numPr>
                <w:ilvl w:val="0"/>
                <w:numId w:val="28"/>
              </w:numPr>
              <w:tabs>
                <w:tab w:val="left" w:pos="419"/>
              </w:tabs>
              <w:spacing w:before="1" w:line="252" w:lineRule="exact"/>
            </w:pPr>
            <w:r w:rsidRPr="002F57A2">
              <w:t>Заполнение</w:t>
            </w:r>
            <w:r w:rsidRPr="002F57A2">
              <w:rPr>
                <w:spacing w:val="-12"/>
              </w:rPr>
              <w:t xml:space="preserve"> </w:t>
            </w:r>
            <w:r w:rsidRPr="002F57A2">
              <w:t>функциональности,</w:t>
            </w:r>
            <w:r w:rsidRPr="002F57A2">
              <w:rPr>
                <w:spacing w:val="-10"/>
              </w:rPr>
              <w:t xml:space="preserve"> </w:t>
            </w:r>
            <w:r w:rsidRPr="002F57A2">
              <w:t>заданных</w:t>
            </w:r>
            <w:r w:rsidRPr="002F57A2">
              <w:rPr>
                <w:spacing w:val="-10"/>
              </w:rPr>
              <w:t xml:space="preserve"> </w:t>
            </w:r>
            <w:r w:rsidRPr="002F57A2">
              <w:t>параметров</w:t>
            </w:r>
            <w:r w:rsidRPr="002F57A2">
              <w:rPr>
                <w:spacing w:val="-10"/>
              </w:rPr>
              <w:t xml:space="preserve"> </w:t>
            </w:r>
            <w:r w:rsidRPr="002F57A2">
              <w:rPr>
                <w:spacing w:val="-2"/>
              </w:rPr>
              <w:t>учета</w:t>
            </w:r>
          </w:p>
          <w:p w:rsidR="006C645A" w:rsidRPr="002F57A2" w:rsidRDefault="006C645A" w:rsidP="002F57A2">
            <w:pPr>
              <w:pStyle w:val="TableParagraph"/>
              <w:numPr>
                <w:ilvl w:val="0"/>
                <w:numId w:val="28"/>
              </w:numPr>
              <w:tabs>
                <w:tab w:val="left" w:pos="419"/>
              </w:tabs>
              <w:ind w:right="713"/>
            </w:pPr>
            <w:r w:rsidRPr="002F57A2">
              <w:t>Заполнение</w:t>
            </w:r>
            <w:r w:rsidRPr="002F57A2">
              <w:rPr>
                <w:spacing w:val="-5"/>
              </w:rPr>
              <w:t xml:space="preserve"> </w:t>
            </w:r>
            <w:r w:rsidRPr="002F57A2">
              <w:t>справочников</w:t>
            </w:r>
            <w:r w:rsidRPr="002F57A2">
              <w:rPr>
                <w:spacing w:val="-7"/>
              </w:rPr>
              <w:t xml:space="preserve"> </w:t>
            </w:r>
            <w:r w:rsidRPr="002F57A2">
              <w:t>и</w:t>
            </w:r>
            <w:r w:rsidRPr="002F57A2">
              <w:rPr>
                <w:spacing w:val="-4"/>
              </w:rPr>
              <w:t xml:space="preserve"> </w:t>
            </w:r>
            <w:r w:rsidRPr="002F57A2">
              <w:t>информации</w:t>
            </w:r>
            <w:r w:rsidRPr="002F57A2">
              <w:rPr>
                <w:spacing w:val="-4"/>
              </w:rPr>
              <w:t xml:space="preserve"> </w:t>
            </w:r>
            <w:r w:rsidRPr="002F57A2">
              <w:t>по</w:t>
            </w:r>
            <w:r w:rsidRPr="002F57A2">
              <w:rPr>
                <w:spacing w:val="-6"/>
              </w:rPr>
              <w:t xml:space="preserve"> </w:t>
            </w:r>
            <w:r w:rsidRPr="002F57A2">
              <w:t>контрагентам,</w:t>
            </w:r>
            <w:r w:rsidRPr="002F57A2">
              <w:rPr>
                <w:spacing w:val="-4"/>
              </w:rPr>
              <w:t xml:space="preserve"> </w:t>
            </w:r>
            <w:r w:rsidRPr="002F57A2">
              <w:t>сотрудникам,</w:t>
            </w:r>
            <w:r w:rsidRPr="002F57A2">
              <w:rPr>
                <w:spacing w:val="-4"/>
              </w:rPr>
              <w:t xml:space="preserve"> </w:t>
            </w:r>
            <w:r w:rsidRPr="002F57A2">
              <w:t>банковским</w:t>
            </w:r>
            <w:r w:rsidRPr="002F57A2">
              <w:rPr>
                <w:spacing w:val="-4"/>
              </w:rPr>
              <w:t xml:space="preserve"> </w:t>
            </w:r>
            <w:r w:rsidRPr="002F57A2">
              <w:t xml:space="preserve">счетам, </w:t>
            </w:r>
            <w:r w:rsidRPr="002F57A2">
              <w:rPr>
                <w:spacing w:val="-2"/>
              </w:rPr>
              <w:t>товарам</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3"/>
              </w:rPr>
              <w:t xml:space="preserve"> </w:t>
            </w:r>
            <w:r w:rsidRPr="002F57A2">
              <w:t>дополнительных</w:t>
            </w:r>
            <w:r w:rsidRPr="002F57A2">
              <w:rPr>
                <w:spacing w:val="-6"/>
              </w:rPr>
              <w:t xml:space="preserve"> </w:t>
            </w:r>
            <w:r w:rsidRPr="002F57A2">
              <w:t>аналитических</w:t>
            </w:r>
            <w:r w:rsidRPr="002F57A2">
              <w:rPr>
                <w:spacing w:val="-6"/>
              </w:rPr>
              <w:t xml:space="preserve"> </w:t>
            </w:r>
            <w:proofErr w:type="spellStart"/>
            <w:r w:rsidRPr="002F57A2">
              <w:t>субсчетов</w:t>
            </w:r>
            <w:proofErr w:type="spellEnd"/>
            <w:r w:rsidRPr="002F57A2">
              <w:rPr>
                <w:spacing w:val="-4"/>
              </w:rPr>
              <w:t xml:space="preserve"> </w:t>
            </w:r>
            <w:r w:rsidRPr="002F57A2">
              <w:t>и</w:t>
            </w:r>
            <w:r w:rsidRPr="002F57A2">
              <w:rPr>
                <w:spacing w:val="-6"/>
              </w:rPr>
              <w:t xml:space="preserve"> </w:t>
            </w:r>
            <w:proofErr w:type="spellStart"/>
            <w:r w:rsidRPr="002F57A2">
              <w:t>забалансовых</w:t>
            </w:r>
            <w:proofErr w:type="spellEnd"/>
            <w:r w:rsidRPr="002F57A2">
              <w:rPr>
                <w:spacing w:val="-3"/>
              </w:rPr>
              <w:t xml:space="preserve"> </w:t>
            </w:r>
            <w:r w:rsidRPr="002F57A2">
              <w:t>счетов</w:t>
            </w:r>
            <w:r w:rsidRPr="002F57A2">
              <w:rPr>
                <w:spacing w:val="-4"/>
              </w:rPr>
              <w:t xml:space="preserve"> </w:t>
            </w:r>
            <w:r w:rsidRPr="002F57A2">
              <w:t>при</w:t>
            </w:r>
            <w:r w:rsidRPr="002F57A2">
              <w:rPr>
                <w:spacing w:val="-7"/>
              </w:rPr>
              <w:t xml:space="preserve"> </w:t>
            </w:r>
            <w:r w:rsidRPr="002F57A2">
              <w:t>формировании рабочего Плана счетов</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3"/>
              </w:rPr>
              <w:t xml:space="preserve"> </w:t>
            </w:r>
            <w:r w:rsidRPr="002F57A2">
              <w:t>начальных</w:t>
            </w:r>
            <w:r w:rsidRPr="002F57A2">
              <w:rPr>
                <w:spacing w:val="-3"/>
              </w:rPr>
              <w:t xml:space="preserve"> </w:t>
            </w:r>
            <w:r w:rsidRPr="002F57A2">
              <w:t>остатков</w:t>
            </w:r>
            <w:r w:rsidRPr="002F57A2">
              <w:rPr>
                <w:spacing w:val="-6"/>
              </w:rPr>
              <w:t xml:space="preserve"> </w:t>
            </w:r>
            <w:r w:rsidRPr="002F57A2">
              <w:t>по</w:t>
            </w:r>
            <w:r w:rsidRPr="002F57A2">
              <w:rPr>
                <w:spacing w:val="-2"/>
              </w:rPr>
              <w:t xml:space="preserve"> счетам.</w:t>
            </w:r>
          </w:p>
          <w:p w:rsidR="006C645A" w:rsidRPr="002F57A2" w:rsidRDefault="006C645A" w:rsidP="002F57A2">
            <w:pPr>
              <w:pStyle w:val="TableParagraph"/>
              <w:numPr>
                <w:ilvl w:val="0"/>
                <w:numId w:val="28"/>
              </w:numPr>
              <w:tabs>
                <w:tab w:val="left" w:pos="419"/>
              </w:tabs>
              <w:spacing w:line="246" w:lineRule="exact"/>
            </w:pPr>
            <w:r w:rsidRPr="002F57A2">
              <w:t>Ввод</w:t>
            </w:r>
            <w:r w:rsidRPr="002F57A2">
              <w:rPr>
                <w:spacing w:val="-6"/>
              </w:rPr>
              <w:t xml:space="preserve"> </w:t>
            </w:r>
            <w:r w:rsidRPr="002F57A2">
              <w:t>данных</w:t>
            </w:r>
            <w:r w:rsidRPr="002F57A2">
              <w:rPr>
                <w:spacing w:val="-5"/>
              </w:rPr>
              <w:t xml:space="preserve"> </w:t>
            </w:r>
            <w:r w:rsidRPr="002F57A2">
              <w:t>о</w:t>
            </w:r>
            <w:r w:rsidRPr="002F57A2">
              <w:rPr>
                <w:spacing w:val="-3"/>
              </w:rPr>
              <w:t xml:space="preserve"> </w:t>
            </w:r>
            <w:r w:rsidRPr="002F57A2">
              <w:t>поступлении</w:t>
            </w:r>
            <w:r w:rsidRPr="002F57A2">
              <w:rPr>
                <w:spacing w:val="-4"/>
              </w:rPr>
              <w:t xml:space="preserve"> </w:t>
            </w:r>
            <w:r w:rsidRPr="002F57A2">
              <w:t>и</w:t>
            </w:r>
            <w:r w:rsidRPr="002F57A2">
              <w:rPr>
                <w:spacing w:val="-3"/>
              </w:rPr>
              <w:t xml:space="preserve"> </w:t>
            </w:r>
            <w:r w:rsidRPr="002F57A2">
              <w:t>выдаче</w:t>
            </w:r>
            <w:r w:rsidRPr="002F57A2">
              <w:rPr>
                <w:spacing w:val="-3"/>
              </w:rPr>
              <w:t xml:space="preserve"> </w:t>
            </w:r>
            <w:r w:rsidRPr="002F57A2">
              <w:t>наличных</w:t>
            </w:r>
            <w:r w:rsidRPr="002F57A2">
              <w:rPr>
                <w:spacing w:val="-3"/>
              </w:rPr>
              <w:t xml:space="preserve"> </w:t>
            </w:r>
            <w:r w:rsidRPr="002F57A2">
              <w:t>по</w:t>
            </w:r>
            <w:r w:rsidRPr="002F57A2">
              <w:rPr>
                <w:spacing w:val="-6"/>
              </w:rPr>
              <w:t xml:space="preserve"> </w:t>
            </w:r>
            <w:r w:rsidRPr="002F57A2">
              <w:t>кассовым</w:t>
            </w:r>
            <w:r w:rsidRPr="002F57A2">
              <w:rPr>
                <w:spacing w:val="-3"/>
              </w:rPr>
              <w:t xml:space="preserve"> </w:t>
            </w:r>
            <w:r w:rsidRPr="002F57A2">
              <w:rPr>
                <w:spacing w:val="-2"/>
              </w:rPr>
              <w:t>операциям</w:t>
            </w:r>
          </w:p>
          <w:p w:rsidR="006C645A" w:rsidRPr="002F57A2" w:rsidRDefault="006C645A" w:rsidP="002F57A2">
            <w:pPr>
              <w:pStyle w:val="TableParagraph"/>
              <w:numPr>
                <w:ilvl w:val="0"/>
                <w:numId w:val="28"/>
              </w:numPr>
              <w:tabs>
                <w:tab w:val="left" w:pos="419"/>
              </w:tabs>
              <w:spacing w:line="252" w:lineRule="exact"/>
            </w:pPr>
            <w:r w:rsidRPr="002F57A2">
              <w:t>Ввод</w:t>
            </w:r>
            <w:r w:rsidRPr="002F57A2">
              <w:rPr>
                <w:spacing w:val="-6"/>
              </w:rPr>
              <w:t xml:space="preserve"> </w:t>
            </w:r>
            <w:r w:rsidRPr="002F57A2">
              <w:t>данных</w:t>
            </w:r>
            <w:r w:rsidRPr="002F57A2">
              <w:rPr>
                <w:spacing w:val="-6"/>
              </w:rPr>
              <w:t xml:space="preserve"> </w:t>
            </w:r>
            <w:r w:rsidRPr="002F57A2">
              <w:t>о</w:t>
            </w:r>
            <w:r w:rsidRPr="002F57A2">
              <w:rPr>
                <w:spacing w:val="-4"/>
              </w:rPr>
              <w:t xml:space="preserve"> </w:t>
            </w:r>
            <w:r w:rsidRPr="002F57A2">
              <w:t>поступлении</w:t>
            </w:r>
            <w:r w:rsidRPr="002F57A2">
              <w:rPr>
                <w:spacing w:val="-5"/>
              </w:rPr>
              <w:t xml:space="preserve"> </w:t>
            </w:r>
            <w:r w:rsidRPr="002F57A2">
              <w:t>денежных</w:t>
            </w:r>
            <w:r w:rsidRPr="002F57A2">
              <w:rPr>
                <w:spacing w:val="-3"/>
              </w:rPr>
              <w:t xml:space="preserve"> </w:t>
            </w:r>
            <w:r w:rsidRPr="002F57A2">
              <w:t>средств</w:t>
            </w:r>
            <w:r w:rsidRPr="002F57A2">
              <w:rPr>
                <w:spacing w:val="-5"/>
              </w:rPr>
              <w:t xml:space="preserve"> </w:t>
            </w:r>
            <w:r w:rsidRPr="002F57A2">
              <w:t>на</w:t>
            </w:r>
            <w:r w:rsidRPr="002F57A2">
              <w:rPr>
                <w:spacing w:val="-4"/>
              </w:rPr>
              <w:t xml:space="preserve"> </w:t>
            </w:r>
            <w:r w:rsidRPr="002F57A2">
              <w:t>расчетный</w:t>
            </w:r>
            <w:r w:rsidRPr="002F57A2">
              <w:rPr>
                <w:spacing w:val="-5"/>
              </w:rPr>
              <w:t xml:space="preserve"> </w:t>
            </w:r>
            <w:r w:rsidRPr="002F57A2">
              <w:t>счет</w:t>
            </w:r>
            <w:r w:rsidRPr="002F57A2">
              <w:rPr>
                <w:spacing w:val="-4"/>
              </w:rPr>
              <w:t xml:space="preserve"> </w:t>
            </w:r>
            <w:r w:rsidRPr="002F57A2">
              <w:t>от</w:t>
            </w:r>
            <w:r w:rsidRPr="002F57A2">
              <w:rPr>
                <w:spacing w:val="-3"/>
              </w:rPr>
              <w:t xml:space="preserve"> </w:t>
            </w:r>
            <w:r w:rsidRPr="002F57A2">
              <w:rPr>
                <w:spacing w:val="-2"/>
              </w:rPr>
              <w:t>покупателя</w:t>
            </w:r>
          </w:p>
          <w:p w:rsidR="006C645A" w:rsidRPr="002F57A2" w:rsidRDefault="006C645A" w:rsidP="002F57A2">
            <w:pPr>
              <w:pStyle w:val="TableParagraph"/>
              <w:numPr>
                <w:ilvl w:val="0"/>
                <w:numId w:val="28"/>
              </w:numPr>
              <w:tabs>
                <w:tab w:val="left" w:pos="419"/>
              </w:tabs>
              <w:spacing w:before="1"/>
              <w:ind w:right="97"/>
            </w:pPr>
            <w:r w:rsidRPr="002F57A2">
              <w:t>Ввод данных о списании денежных средств с расчетного счета в оплату счетов поставщиков за приобретенные</w:t>
            </w:r>
            <w:r w:rsidRPr="002F57A2">
              <w:rPr>
                <w:spacing w:val="-2"/>
              </w:rPr>
              <w:t xml:space="preserve"> </w:t>
            </w:r>
            <w:r w:rsidRPr="002F57A2">
              <w:t>товары,</w:t>
            </w:r>
            <w:r w:rsidRPr="002F57A2">
              <w:rPr>
                <w:spacing w:val="-5"/>
              </w:rPr>
              <w:t xml:space="preserve"> </w:t>
            </w:r>
            <w:r w:rsidRPr="002F57A2">
              <w:t>коммунальные</w:t>
            </w:r>
            <w:r w:rsidRPr="002F57A2">
              <w:rPr>
                <w:spacing w:val="-2"/>
              </w:rPr>
              <w:t xml:space="preserve"> </w:t>
            </w:r>
            <w:r w:rsidRPr="002F57A2">
              <w:t>услуги,</w:t>
            </w:r>
            <w:r w:rsidRPr="002F57A2">
              <w:rPr>
                <w:spacing w:val="-2"/>
              </w:rPr>
              <w:t xml:space="preserve"> </w:t>
            </w:r>
            <w:r w:rsidRPr="002F57A2">
              <w:t>по арендной</w:t>
            </w:r>
            <w:r w:rsidRPr="002F57A2">
              <w:rPr>
                <w:spacing w:val="-3"/>
              </w:rPr>
              <w:t xml:space="preserve"> </w:t>
            </w:r>
            <w:r w:rsidRPr="002F57A2">
              <w:t>плате,</w:t>
            </w:r>
            <w:r w:rsidRPr="002F57A2">
              <w:rPr>
                <w:spacing w:val="-2"/>
              </w:rPr>
              <w:t xml:space="preserve"> </w:t>
            </w:r>
            <w:r w:rsidRPr="002F57A2">
              <w:t>в</w:t>
            </w:r>
            <w:r w:rsidRPr="002F57A2">
              <w:rPr>
                <w:spacing w:val="-2"/>
              </w:rPr>
              <w:t xml:space="preserve"> </w:t>
            </w:r>
            <w:r w:rsidRPr="002F57A2">
              <w:t>бюджет</w:t>
            </w:r>
            <w:r w:rsidRPr="002F57A2">
              <w:rPr>
                <w:spacing w:val="-2"/>
              </w:rPr>
              <w:t xml:space="preserve"> </w:t>
            </w:r>
            <w:r w:rsidRPr="002F57A2">
              <w:t>по</w:t>
            </w:r>
            <w:r w:rsidRPr="002F57A2">
              <w:rPr>
                <w:spacing w:val="-2"/>
              </w:rPr>
              <w:t xml:space="preserve"> </w:t>
            </w:r>
            <w:r w:rsidRPr="002F57A2">
              <w:t>налогам</w:t>
            </w:r>
            <w:r w:rsidRPr="002F57A2">
              <w:rPr>
                <w:spacing w:val="-2"/>
              </w:rPr>
              <w:t xml:space="preserve"> </w:t>
            </w:r>
            <w:r w:rsidRPr="002F57A2">
              <w:t>и</w:t>
            </w:r>
            <w:r w:rsidRPr="002F57A2">
              <w:rPr>
                <w:spacing w:val="-3"/>
              </w:rPr>
              <w:t xml:space="preserve"> </w:t>
            </w:r>
            <w:r w:rsidRPr="002F57A2">
              <w:t>сборам</w:t>
            </w:r>
            <w:r w:rsidRPr="002F57A2">
              <w:rPr>
                <w:spacing w:val="-2"/>
              </w:rPr>
              <w:t xml:space="preserve"> </w:t>
            </w:r>
            <w:r w:rsidRPr="002F57A2">
              <w:t xml:space="preserve">и </w:t>
            </w:r>
            <w:r w:rsidRPr="002F57A2">
              <w:rPr>
                <w:spacing w:val="-4"/>
              </w:rPr>
              <w:t>т.п.</w:t>
            </w:r>
          </w:p>
          <w:p w:rsidR="006C645A" w:rsidRPr="002F57A2" w:rsidRDefault="006C645A" w:rsidP="002F57A2">
            <w:pPr>
              <w:pStyle w:val="TableParagraph"/>
              <w:numPr>
                <w:ilvl w:val="0"/>
                <w:numId w:val="28"/>
              </w:numPr>
              <w:tabs>
                <w:tab w:val="left" w:pos="419"/>
              </w:tabs>
              <w:ind w:right="908"/>
            </w:pPr>
            <w:r w:rsidRPr="002F57A2">
              <w:t>Формирование</w:t>
            </w:r>
            <w:r w:rsidRPr="002F57A2">
              <w:rPr>
                <w:spacing w:val="-1"/>
              </w:rPr>
              <w:t xml:space="preserve"> </w:t>
            </w:r>
            <w:r w:rsidRPr="002F57A2">
              <w:t>приходных и расходных</w:t>
            </w:r>
            <w:r w:rsidRPr="002F57A2">
              <w:rPr>
                <w:spacing w:val="-1"/>
              </w:rPr>
              <w:t xml:space="preserve"> </w:t>
            </w:r>
            <w:r w:rsidRPr="002F57A2">
              <w:t>кассовых</w:t>
            </w:r>
            <w:r w:rsidRPr="002F57A2">
              <w:rPr>
                <w:spacing w:val="-3"/>
              </w:rPr>
              <w:t xml:space="preserve"> </w:t>
            </w:r>
            <w:r w:rsidRPr="002F57A2">
              <w:t>ордеров,</w:t>
            </w:r>
            <w:r w:rsidRPr="002F57A2">
              <w:rPr>
                <w:spacing w:val="-1"/>
              </w:rPr>
              <w:t xml:space="preserve"> </w:t>
            </w:r>
            <w:r w:rsidRPr="002F57A2">
              <w:t>кассовой</w:t>
            </w:r>
            <w:r w:rsidRPr="002F57A2">
              <w:rPr>
                <w:spacing w:val="-2"/>
              </w:rPr>
              <w:t xml:space="preserve"> </w:t>
            </w:r>
            <w:r w:rsidRPr="002F57A2">
              <w:t>книги,</w:t>
            </w:r>
            <w:r w:rsidRPr="002F57A2">
              <w:rPr>
                <w:spacing w:val="-4"/>
              </w:rPr>
              <w:t xml:space="preserve"> </w:t>
            </w:r>
            <w:r w:rsidRPr="002F57A2">
              <w:t>платежного</w:t>
            </w:r>
            <w:r w:rsidRPr="002F57A2">
              <w:rPr>
                <w:spacing w:val="-1"/>
              </w:rPr>
              <w:t xml:space="preserve"> </w:t>
            </w:r>
            <w:r w:rsidRPr="002F57A2">
              <w:t>поручения, банковской выписки.</w:t>
            </w:r>
          </w:p>
          <w:p w:rsidR="006C645A" w:rsidRPr="002F57A2" w:rsidRDefault="006C645A" w:rsidP="002F57A2">
            <w:pPr>
              <w:pStyle w:val="TableParagraph"/>
              <w:numPr>
                <w:ilvl w:val="0"/>
                <w:numId w:val="28"/>
              </w:numPr>
              <w:tabs>
                <w:tab w:val="left" w:pos="416"/>
              </w:tabs>
              <w:spacing w:line="249" w:lineRule="exact"/>
            </w:pPr>
            <w:r w:rsidRPr="002F57A2">
              <w:t>Ввод</w:t>
            </w:r>
            <w:r w:rsidRPr="002F57A2">
              <w:rPr>
                <w:spacing w:val="-7"/>
              </w:rPr>
              <w:t xml:space="preserve"> </w:t>
            </w:r>
            <w:r w:rsidRPr="002F57A2">
              <w:t>данных</w:t>
            </w:r>
            <w:r w:rsidRPr="002F57A2">
              <w:rPr>
                <w:spacing w:val="-8"/>
              </w:rPr>
              <w:t xml:space="preserve"> </w:t>
            </w:r>
            <w:r w:rsidRPr="002F57A2">
              <w:t>о</w:t>
            </w:r>
            <w:r w:rsidRPr="002F57A2">
              <w:rPr>
                <w:spacing w:val="-7"/>
              </w:rPr>
              <w:t xml:space="preserve"> </w:t>
            </w:r>
            <w:r w:rsidRPr="002F57A2">
              <w:t>поступлении</w:t>
            </w:r>
            <w:r w:rsidRPr="002F57A2">
              <w:rPr>
                <w:spacing w:val="-7"/>
              </w:rPr>
              <w:t xml:space="preserve"> </w:t>
            </w:r>
            <w:r w:rsidRPr="002F57A2">
              <w:t>основных</w:t>
            </w:r>
            <w:r w:rsidRPr="002F57A2">
              <w:rPr>
                <w:spacing w:val="-7"/>
              </w:rPr>
              <w:t xml:space="preserve"> </w:t>
            </w:r>
            <w:r w:rsidRPr="002F57A2">
              <w:t>средств,</w:t>
            </w:r>
            <w:r w:rsidRPr="002F57A2">
              <w:rPr>
                <w:spacing w:val="-6"/>
              </w:rPr>
              <w:t xml:space="preserve"> </w:t>
            </w:r>
            <w:r w:rsidRPr="002F57A2">
              <w:t>нематериальных</w:t>
            </w:r>
            <w:r w:rsidRPr="002F57A2">
              <w:rPr>
                <w:spacing w:val="-6"/>
              </w:rPr>
              <w:t xml:space="preserve"> </w:t>
            </w:r>
            <w:r w:rsidRPr="002F57A2">
              <w:rPr>
                <w:spacing w:val="-2"/>
              </w:rPr>
              <w:t>активов</w:t>
            </w:r>
          </w:p>
          <w:p w:rsidR="006C645A" w:rsidRPr="002F57A2" w:rsidRDefault="006C645A" w:rsidP="002F57A2">
            <w:pPr>
              <w:pStyle w:val="TableParagraph"/>
              <w:numPr>
                <w:ilvl w:val="0"/>
                <w:numId w:val="28"/>
              </w:numPr>
              <w:tabs>
                <w:tab w:val="left" w:pos="416"/>
              </w:tabs>
              <w:spacing w:line="252" w:lineRule="exact"/>
            </w:pPr>
            <w:r w:rsidRPr="002F57A2">
              <w:t>Принятие</w:t>
            </w:r>
            <w:r w:rsidRPr="002F57A2">
              <w:rPr>
                <w:spacing w:val="-8"/>
              </w:rPr>
              <w:t xml:space="preserve"> </w:t>
            </w:r>
            <w:r w:rsidRPr="002F57A2">
              <w:t>объектов</w:t>
            </w:r>
            <w:r w:rsidRPr="002F57A2">
              <w:rPr>
                <w:spacing w:val="-6"/>
              </w:rPr>
              <w:t xml:space="preserve"> </w:t>
            </w:r>
            <w:r w:rsidRPr="002F57A2">
              <w:t>основных</w:t>
            </w:r>
            <w:r w:rsidRPr="002F57A2">
              <w:rPr>
                <w:spacing w:val="-5"/>
              </w:rPr>
              <w:t xml:space="preserve"> </w:t>
            </w:r>
            <w:r w:rsidRPr="002F57A2">
              <w:t>средств</w:t>
            </w:r>
            <w:r w:rsidRPr="002F57A2">
              <w:rPr>
                <w:spacing w:val="-7"/>
              </w:rPr>
              <w:t xml:space="preserve"> </w:t>
            </w:r>
            <w:r w:rsidRPr="002F57A2">
              <w:t>и</w:t>
            </w:r>
            <w:r w:rsidRPr="002F57A2">
              <w:rPr>
                <w:spacing w:val="-5"/>
              </w:rPr>
              <w:t xml:space="preserve"> </w:t>
            </w:r>
            <w:r w:rsidRPr="002F57A2">
              <w:t>нематериальных</w:t>
            </w:r>
            <w:r w:rsidRPr="002F57A2">
              <w:rPr>
                <w:spacing w:val="-5"/>
              </w:rPr>
              <w:t xml:space="preserve"> </w:t>
            </w:r>
            <w:r w:rsidRPr="002F57A2">
              <w:t>активов</w:t>
            </w:r>
            <w:r w:rsidRPr="002F57A2">
              <w:rPr>
                <w:spacing w:val="-6"/>
              </w:rPr>
              <w:t xml:space="preserve"> </w:t>
            </w:r>
            <w:r w:rsidRPr="002F57A2">
              <w:t>к</w:t>
            </w:r>
            <w:r w:rsidRPr="002F57A2">
              <w:rPr>
                <w:spacing w:val="-5"/>
              </w:rPr>
              <w:t xml:space="preserve"> </w:t>
            </w:r>
            <w:r w:rsidRPr="002F57A2">
              <w:rPr>
                <w:spacing w:val="-2"/>
              </w:rPr>
              <w:t>учету</w:t>
            </w:r>
          </w:p>
          <w:p w:rsidR="006C645A" w:rsidRPr="002F57A2" w:rsidRDefault="006C645A" w:rsidP="002F57A2">
            <w:pPr>
              <w:pStyle w:val="TableParagraph"/>
              <w:numPr>
                <w:ilvl w:val="0"/>
                <w:numId w:val="28"/>
              </w:numPr>
              <w:tabs>
                <w:tab w:val="left" w:pos="416"/>
              </w:tabs>
              <w:spacing w:line="252" w:lineRule="exact"/>
            </w:pPr>
            <w:r w:rsidRPr="002F57A2">
              <w:t>Ввод</w:t>
            </w:r>
            <w:r w:rsidRPr="002F57A2">
              <w:rPr>
                <w:spacing w:val="-5"/>
              </w:rPr>
              <w:t xml:space="preserve"> </w:t>
            </w:r>
            <w:r w:rsidRPr="002F57A2">
              <w:t>данных</w:t>
            </w:r>
            <w:r w:rsidRPr="002F57A2">
              <w:rPr>
                <w:spacing w:val="-7"/>
              </w:rPr>
              <w:t xml:space="preserve"> </w:t>
            </w:r>
            <w:r w:rsidRPr="002F57A2">
              <w:t>о</w:t>
            </w:r>
            <w:r w:rsidRPr="002F57A2">
              <w:rPr>
                <w:spacing w:val="-5"/>
              </w:rPr>
              <w:t xml:space="preserve"> </w:t>
            </w:r>
            <w:r w:rsidRPr="002F57A2">
              <w:t>выбытии</w:t>
            </w:r>
            <w:r w:rsidRPr="002F57A2">
              <w:rPr>
                <w:spacing w:val="-5"/>
              </w:rPr>
              <w:t xml:space="preserve"> </w:t>
            </w:r>
            <w:r w:rsidRPr="002F57A2">
              <w:t>основных</w:t>
            </w:r>
            <w:r w:rsidRPr="002F57A2">
              <w:rPr>
                <w:spacing w:val="-5"/>
              </w:rPr>
              <w:t xml:space="preserve"> </w:t>
            </w:r>
            <w:r w:rsidRPr="002F57A2">
              <w:t>средств,</w:t>
            </w:r>
            <w:r w:rsidRPr="002F57A2">
              <w:rPr>
                <w:spacing w:val="-5"/>
              </w:rPr>
              <w:t xml:space="preserve"> </w:t>
            </w:r>
            <w:r w:rsidRPr="002F57A2">
              <w:t>нематериальных</w:t>
            </w:r>
            <w:r w:rsidRPr="002F57A2">
              <w:rPr>
                <w:spacing w:val="-7"/>
              </w:rPr>
              <w:t xml:space="preserve"> </w:t>
            </w:r>
            <w:r w:rsidRPr="002F57A2">
              <w:rPr>
                <w:spacing w:val="-2"/>
              </w:rPr>
              <w:lastRenderedPageBreak/>
              <w:t>активов</w:t>
            </w:r>
          </w:p>
          <w:p w:rsidR="006C645A" w:rsidRPr="002F57A2" w:rsidRDefault="006C645A" w:rsidP="002F57A2">
            <w:pPr>
              <w:pStyle w:val="TableParagraph"/>
              <w:numPr>
                <w:ilvl w:val="0"/>
                <w:numId w:val="28"/>
              </w:numPr>
              <w:tabs>
                <w:tab w:val="left" w:pos="416"/>
              </w:tabs>
              <w:spacing w:before="1" w:line="252" w:lineRule="exact"/>
            </w:pPr>
            <w:r w:rsidRPr="002F57A2">
              <w:t>Регламентная</w:t>
            </w:r>
            <w:r w:rsidRPr="002F57A2">
              <w:rPr>
                <w:spacing w:val="-6"/>
              </w:rPr>
              <w:t xml:space="preserve"> </w:t>
            </w:r>
            <w:r w:rsidRPr="002F57A2">
              <w:t>операция</w:t>
            </w:r>
            <w:r w:rsidRPr="002F57A2">
              <w:rPr>
                <w:spacing w:val="-7"/>
              </w:rPr>
              <w:t xml:space="preserve"> </w:t>
            </w:r>
            <w:r w:rsidRPr="002F57A2">
              <w:t>по</w:t>
            </w:r>
            <w:r w:rsidRPr="002F57A2">
              <w:rPr>
                <w:spacing w:val="-5"/>
              </w:rPr>
              <w:t xml:space="preserve"> НДС</w:t>
            </w:r>
          </w:p>
          <w:p w:rsidR="006C645A" w:rsidRPr="002F57A2" w:rsidRDefault="006C645A" w:rsidP="002F57A2">
            <w:pPr>
              <w:pStyle w:val="TableParagraph"/>
              <w:numPr>
                <w:ilvl w:val="0"/>
                <w:numId w:val="28"/>
              </w:numPr>
              <w:tabs>
                <w:tab w:val="left" w:pos="419"/>
              </w:tabs>
              <w:ind w:right="908"/>
            </w:pPr>
            <w:r w:rsidRPr="002F57A2">
              <w:t>Формирование</w:t>
            </w:r>
            <w:r w:rsidRPr="002F57A2">
              <w:rPr>
                <w:spacing w:val="40"/>
              </w:rPr>
              <w:t xml:space="preserve"> </w:t>
            </w:r>
            <w:r w:rsidRPr="002F57A2">
              <w:t>акта</w:t>
            </w:r>
            <w:r w:rsidRPr="002F57A2">
              <w:rPr>
                <w:spacing w:val="40"/>
              </w:rPr>
              <w:t xml:space="preserve"> </w:t>
            </w:r>
            <w:r w:rsidRPr="002F57A2">
              <w:t>приема-передачи</w:t>
            </w:r>
            <w:r w:rsidRPr="002F57A2">
              <w:rPr>
                <w:spacing w:val="40"/>
              </w:rPr>
              <w:t xml:space="preserve"> </w:t>
            </w:r>
            <w:r w:rsidRPr="002F57A2">
              <w:t>основных</w:t>
            </w:r>
            <w:r w:rsidRPr="002F57A2">
              <w:rPr>
                <w:spacing w:val="40"/>
              </w:rPr>
              <w:t xml:space="preserve"> </w:t>
            </w:r>
            <w:r w:rsidRPr="002F57A2">
              <w:t>средств,</w:t>
            </w:r>
            <w:r w:rsidRPr="002F57A2">
              <w:rPr>
                <w:spacing w:val="40"/>
              </w:rPr>
              <w:t xml:space="preserve"> </w:t>
            </w:r>
            <w:r w:rsidRPr="002F57A2">
              <w:t>нематериальных</w:t>
            </w:r>
            <w:r w:rsidRPr="002F57A2">
              <w:rPr>
                <w:spacing w:val="40"/>
              </w:rPr>
              <w:t xml:space="preserve"> </w:t>
            </w:r>
            <w:r w:rsidRPr="002F57A2">
              <w:t>активов;</w:t>
            </w:r>
            <w:r w:rsidRPr="002F57A2">
              <w:rPr>
                <w:spacing w:val="40"/>
              </w:rPr>
              <w:t xml:space="preserve"> </w:t>
            </w:r>
            <w:r w:rsidRPr="002F57A2">
              <w:t>инвентарной карточки учета основных средств, нематериальных активов.</w:t>
            </w:r>
          </w:p>
          <w:p w:rsidR="006C645A" w:rsidRPr="002F57A2" w:rsidRDefault="006C645A" w:rsidP="002F57A2">
            <w:pPr>
              <w:pStyle w:val="TableParagraph"/>
              <w:numPr>
                <w:ilvl w:val="0"/>
                <w:numId w:val="28"/>
              </w:numPr>
              <w:tabs>
                <w:tab w:val="left" w:pos="416"/>
              </w:tabs>
              <w:spacing w:line="246" w:lineRule="exact"/>
            </w:pPr>
            <w:r w:rsidRPr="002F57A2">
              <w:t>Ввод</w:t>
            </w:r>
            <w:r w:rsidRPr="002F57A2">
              <w:rPr>
                <w:spacing w:val="-5"/>
              </w:rPr>
              <w:t xml:space="preserve"> </w:t>
            </w:r>
            <w:r w:rsidRPr="002F57A2">
              <w:t>данных</w:t>
            </w:r>
            <w:r w:rsidRPr="002F57A2">
              <w:rPr>
                <w:spacing w:val="-5"/>
              </w:rPr>
              <w:t xml:space="preserve"> </w:t>
            </w:r>
            <w:r w:rsidRPr="002F57A2">
              <w:t>о</w:t>
            </w:r>
            <w:r w:rsidRPr="002F57A2">
              <w:rPr>
                <w:spacing w:val="-5"/>
              </w:rPr>
              <w:t xml:space="preserve"> </w:t>
            </w:r>
            <w:r w:rsidRPr="002F57A2">
              <w:t>поступлении</w:t>
            </w:r>
            <w:r w:rsidRPr="002F57A2">
              <w:rPr>
                <w:spacing w:val="-5"/>
              </w:rPr>
              <w:t xml:space="preserve"> </w:t>
            </w:r>
            <w:r w:rsidRPr="002F57A2">
              <w:t>материалов,</w:t>
            </w:r>
            <w:r w:rsidRPr="002F57A2">
              <w:rPr>
                <w:spacing w:val="-4"/>
              </w:rPr>
              <w:t xml:space="preserve"> </w:t>
            </w:r>
            <w:r w:rsidRPr="002F57A2">
              <w:t>товаров</w:t>
            </w:r>
            <w:r w:rsidRPr="002F57A2">
              <w:rPr>
                <w:spacing w:val="-5"/>
              </w:rPr>
              <w:t xml:space="preserve"> </w:t>
            </w:r>
            <w:r w:rsidRPr="002F57A2">
              <w:t>от</w:t>
            </w:r>
            <w:r w:rsidRPr="002F57A2">
              <w:rPr>
                <w:spacing w:val="-4"/>
              </w:rPr>
              <w:t xml:space="preserve"> </w:t>
            </w:r>
            <w:r w:rsidRPr="002F57A2">
              <w:t>поставщиков,</w:t>
            </w:r>
            <w:r w:rsidRPr="002F57A2">
              <w:rPr>
                <w:spacing w:val="-4"/>
              </w:rPr>
              <w:t xml:space="preserve"> </w:t>
            </w:r>
            <w:r w:rsidRPr="002F57A2">
              <w:t>за</w:t>
            </w:r>
            <w:r w:rsidRPr="002F57A2">
              <w:rPr>
                <w:spacing w:val="-6"/>
              </w:rPr>
              <w:t xml:space="preserve"> </w:t>
            </w:r>
            <w:r w:rsidRPr="002F57A2">
              <w:t>счет</w:t>
            </w:r>
            <w:r w:rsidRPr="002F57A2">
              <w:rPr>
                <w:spacing w:val="-4"/>
              </w:rPr>
              <w:t xml:space="preserve"> </w:t>
            </w:r>
            <w:r w:rsidRPr="002F57A2">
              <w:t>подотчетных</w:t>
            </w:r>
            <w:r w:rsidRPr="002F57A2">
              <w:rPr>
                <w:spacing w:val="-6"/>
              </w:rPr>
              <w:t xml:space="preserve"> </w:t>
            </w:r>
            <w:r w:rsidRPr="002F57A2">
              <w:rPr>
                <w:spacing w:val="-4"/>
              </w:rPr>
              <w:t>сумм</w:t>
            </w:r>
          </w:p>
          <w:p w:rsidR="006C645A" w:rsidRPr="002F57A2" w:rsidRDefault="006C645A" w:rsidP="002F57A2">
            <w:pPr>
              <w:pStyle w:val="TableParagraph"/>
              <w:numPr>
                <w:ilvl w:val="0"/>
                <w:numId w:val="28"/>
              </w:numPr>
              <w:tabs>
                <w:tab w:val="left" w:pos="416"/>
              </w:tabs>
              <w:spacing w:line="252" w:lineRule="exact"/>
            </w:pPr>
            <w:r w:rsidRPr="002F57A2">
              <w:t>Списание</w:t>
            </w:r>
            <w:r w:rsidRPr="002F57A2">
              <w:rPr>
                <w:spacing w:val="-9"/>
              </w:rPr>
              <w:t xml:space="preserve"> </w:t>
            </w:r>
            <w:r w:rsidRPr="002F57A2">
              <w:t>материалов</w:t>
            </w:r>
            <w:r w:rsidRPr="002F57A2">
              <w:rPr>
                <w:spacing w:val="-8"/>
              </w:rPr>
              <w:t xml:space="preserve"> </w:t>
            </w:r>
            <w:r w:rsidRPr="002F57A2">
              <w:t>на</w:t>
            </w:r>
            <w:r w:rsidRPr="002F57A2">
              <w:rPr>
                <w:spacing w:val="-10"/>
              </w:rPr>
              <w:t xml:space="preserve"> </w:t>
            </w:r>
            <w:r w:rsidRPr="002F57A2">
              <w:t>производственные</w:t>
            </w:r>
            <w:r w:rsidRPr="002F57A2">
              <w:rPr>
                <w:spacing w:val="-8"/>
              </w:rPr>
              <w:t xml:space="preserve"> </w:t>
            </w:r>
            <w:r w:rsidRPr="002F57A2">
              <w:rPr>
                <w:spacing w:val="-4"/>
              </w:rPr>
              <w:t>цели</w:t>
            </w:r>
          </w:p>
          <w:p w:rsidR="006C645A" w:rsidRPr="002F57A2" w:rsidRDefault="006C645A" w:rsidP="002F57A2">
            <w:pPr>
              <w:pStyle w:val="TableParagraph"/>
              <w:numPr>
                <w:ilvl w:val="0"/>
                <w:numId w:val="28"/>
              </w:numPr>
              <w:tabs>
                <w:tab w:val="left" w:pos="416"/>
              </w:tabs>
              <w:spacing w:before="1" w:line="252" w:lineRule="exact"/>
            </w:pPr>
            <w:r w:rsidRPr="002F57A2">
              <w:t>Выпуск</w:t>
            </w:r>
            <w:r w:rsidRPr="002F57A2">
              <w:rPr>
                <w:spacing w:val="-5"/>
              </w:rPr>
              <w:t xml:space="preserve"> </w:t>
            </w:r>
            <w:r w:rsidRPr="002F57A2">
              <w:t>продукции</w:t>
            </w:r>
            <w:r w:rsidRPr="002F57A2">
              <w:rPr>
                <w:spacing w:val="-5"/>
              </w:rPr>
              <w:t xml:space="preserve"> </w:t>
            </w:r>
            <w:r w:rsidRPr="002F57A2">
              <w:t>(работ,</w:t>
            </w:r>
            <w:r w:rsidRPr="002F57A2">
              <w:rPr>
                <w:spacing w:val="-6"/>
              </w:rPr>
              <w:t xml:space="preserve"> </w:t>
            </w:r>
            <w:r w:rsidRPr="002F57A2">
              <w:t>услуг).</w:t>
            </w:r>
            <w:r w:rsidRPr="002F57A2">
              <w:rPr>
                <w:spacing w:val="-5"/>
              </w:rPr>
              <w:t xml:space="preserve"> </w:t>
            </w:r>
            <w:r w:rsidRPr="002F57A2">
              <w:t>Отчет</w:t>
            </w:r>
            <w:r w:rsidRPr="002F57A2">
              <w:rPr>
                <w:spacing w:val="-6"/>
              </w:rPr>
              <w:t xml:space="preserve"> </w:t>
            </w:r>
            <w:r w:rsidRPr="002F57A2">
              <w:t>производства</w:t>
            </w:r>
            <w:r w:rsidRPr="002F57A2">
              <w:rPr>
                <w:spacing w:val="-5"/>
              </w:rPr>
              <w:t xml:space="preserve"> </w:t>
            </w:r>
            <w:r w:rsidRPr="002F57A2">
              <w:t>за</w:t>
            </w:r>
            <w:r w:rsidRPr="002F57A2">
              <w:rPr>
                <w:spacing w:val="-5"/>
              </w:rPr>
              <w:t xml:space="preserve"> </w:t>
            </w:r>
            <w:r w:rsidRPr="002F57A2">
              <w:rPr>
                <w:spacing w:val="-2"/>
              </w:rPr>
              <w:t>смену</w:t>
            </w:r>
          </w:p>
          <w:p w:rsidR="006C645A" w:rsidRPr="002F57A2" w:rsidRDefault="006C645A" w:rsidP="002F57A2">
            <w:pPr>
              <w:pStyle w:val="TableParagraph"/>
              <w:numPr>
                <w:ilvl w:val="0"/>
                <w:numId w:val="28"/>
              </w:numPr>
              <w:tabs>
                <w:tab w:val="left" w:pos="417"/>
              </w:tabs>
              <w:ind w:right="100"/>
            </w:pPr>
            <w:r w:rsidRPr="002F57A2">
              <w:t xml:space="preserve">Приобретение инвентаря и хозяйственных принадлежностей, спецодежды, спецприспособлений и </w:t>
            </w:r>
            <w:proofErr w:type="spellStart"/>
            <w:r w:rsidRPr="002F57A2">
              <w:rPr>
                <w:spacing w:val="-2"/>
              </w:rPr>
              <w:t>специнструмента</w:t>
            </w:r>
            <w:proofErr w:type="spellEnd"/>
          </w:p>
          <w:p w:rsidR="006C645A" w:rsidRPr="002F57A2" w:rsidRDefault="006C645A" w:rsidP="002F57A2">
            <w:pPr>
              <w:pStyle w:val="TableParagraph"/>
              <w:numPr>
                <w:ilvl w:val="0"/>
                <w:numId w:val="28"/>
              </w:numPr>
              <w:tabs>
                <w:tab w:val="left" w:pos="416"/>
              </w:tabs>
              <w:spacing w:line="252" w:lineRule="exact"/>
            </w:pPr>
            <w:r w:rsidRPr="002F57A2">
              <w:t>Оформление</w:t>
            </w:r>
            <w:r w:rsidRPr="002F57A2">
              <w:rPr>
                <w:spacing w:val="-14"/>
              </w:rPr>
              <w:t xml:space="preserve"> </w:t>
            </w:r>
            <w:r w:rsidRPr="002F57A2">
              <w:t>результатов</w:t>
            </w:r>
            <w:r w:rsidRPr="002F57A2">
              <w:rPr>
                <w:spacing w:val="-14"/>
              </w:rPr>
              <w:t xml:space="preserve"> </w:t>
            </w:r>
            <w:r w:rsidRPr="002F57A2">
              <w:t>проведенной</w:t>
            </w:r>
            <w:r w:rsidRPr="002F57A2">
              <w:rPr>
                <w:spacing w:val="-12"/>
              </w:rPr>
              <w:t xml:space="preserve"> </w:t>
            </w:r>
            <w:r w:rsidRPr="002F57A2">
              <w:t>инвентаризации</w:t>
            </w:r>
            <w:r w:rsidRPr="002F57A2">
              <w:rPr>
                <w:spacing w:val="-11"/>
              </w:rPr>
              <w:t xml:space="preserve"> </w:t>
            </w:r>
            <w:r w:rsidRPr="002F57A2">
              <w:rPr>
                <w:spacing w:val="-5"/>
              </w:rPr>
              <w:t>МПЗ</w:t>
            </w:r>
          </w:p>
          <w:p w:rsidR="006C645A" w:rsidRPr="002F57A2" w:rsidRDefault="006C645A" w:rsidP="002F57A2">
            <w:pPr>
              <w:pStyle w:val="TableParagraph"/>
              <w:numPr>
                <w:ilvl w:val="0"/>
                <w:numId w:val="28"/>
              </w:numPr>
              <w:tabs>
                <w:tab w:val="left" w:pos="419"/>
              </w:tabs>
              <w:ind w:right="908"/>
            </w:pPr>
            <w:r w:rsidRPr="002F57A2">
              <w:t>Формирование счета-фактуры на поступивший товар (материал), накладной (товарно- транспортной</w:t>
            </w:r>
            <w:r w:rsidRPr="002F57A2">
              <w:rPr>
                <w:spacing w:val="-3"/>
              </w:rPr>
              <w:t xml:space="preserve"> </w:t>
            </w:r>
            <w:r w:rsidRPr="002F57A2">
              <w:t>накладной),</w:t>
            </w:r>
            <w:r w:rsidRPr="002F57A2">
              <w:rPr>
                <w:spacing w:val="-1"/>
              </w:rPr>
              <w:t xml:space="preserve"> </w:t>
            </w:r>
            <w:r w:rsidRPr="002F57A2">
              <w:t>требования-накладной</w:t>
            </w:r>
            <w:r w:rsidRPr="002F57A2">
              <w:rPr>
                <w:spacing w:val="-3"/>
              </w:rPr>
              <w:t xml:space="preserve"> </w:t>
            </w:r>
            <w:r w:rsidRPr="002F57A2">
              <w:t>на</w:t>
            </w:r>
            <w:r w:rsidRPr="002F57A2">
              <w:rPr>
                <w:spacing w:val="-2"/>
              </w:rPr>
              <w:t xml:space="preserve"> </w:t>
            </w:r>
            <w:r w:rsidRPr="002F57A2">
              <w:t>отпуск</w:t>
            </w:r>
            <w:r w:rsidRPr="002F57A2">
              <w:rPr>
                <w:spacing w:val="-1"/>
              </w:rPr>
              <w:t xml:space="preserve"> </w:t>
            </w:r>
            <w:r w:rsidRPr="002F57A2">
              <w:t>материалов, карточки</w:t>
            </w:r>
            <w:r w:rsidRPr="002F57A2">
              <w:rPr>
                <w:spacing w:val="-2"/>
              </w:rPr>
              <w:t xml:space="preserve"> </w:t>
            </w:r>
            <w:r w:rsidRPr="002F57A2">
              <w:t>складского</w:t>
            </w:r>
            <w:r w:rsidRPr="002F57A2">
              <w:rPr>
                <w:spacing w:val="-1"/>
              </w:rPr>
              <w:t xml:space="preserve"> </w:t>
            </w:r>
            <w:r w:rsidRPr="002F57A2">
              <w:t>учета материалов, товаров, готовой продукции.</w:t>
            </w:r>
          </w:p>
          <w:p w:rsidR="006C645A" w:rsidRPr="002F57A2" w:rsidRDefault="006C645A" w:rsidP="002F57A2">
            <w:pPr>
              <w:pStyle w:val="TableParagraph"/>
              <w:numPr>
                <w:ilvl w:val="0"/>
                <w:numId w:val="28"/>
              </w:numPr>
              <w:tabs>
                <w:tab w:val="left" w:pos="416"/>
              </w:tabs>
              <w:spacing w:line="247" w:lineRule="exact"/>
            </w:pPr>
            <w:r w:rsidRPr="002F57A2">
              <w:t>Составление</w:t>
            </w:r>
            <w:r w:rsidRPr="002F57A2">
              <w:rPr>
                <w:spacing w:val="-6"/>
              </w:rPr>
              <w:t xml:space="preserve"> </w:t>
            </w:r>
            <w:r w:rsidRPr="002F57A2">
              <w:t>авансового</w:t>
            </w:r>
            <w:r w:rsidRPr="002F57A2">
              <w:rPr>
                <w:spacing w:val="-9"/>
              </w:rPr>
              <w:t xml:space="preserve"> </w:t>
            </w:r>
            <w:r w:rsidRPr="002F57A2">
              <w:t>отчета</w:t>
            </w:r>
            <w:r w:rsidRPr="002F57A2">
              <w:rPr>
                <w:spacing w:val="-6"/>
              </w:rPr>
              <w:t xml:space="preserve"> </w:t>
            </w:r>
            <w:r w:rsidRPr="002F57A2">
              <w:t>подотчетного</w:t>
            </w:r>
            <w:r w:rsidRPr="002F57A2">
              <w:rPr>
                <w:spacing w:val="-5"/>
              </w:rPr>
              <w:t xml:space="preserve"> </w:t>
            </w:r>
            <w:r w:rsidRPr="002F57A2">
              <w:rPr>
                <w:spacing w:val="-4"/>
              </w:rPr>
              <w:t>лица</w:t>
            </w:r>
          </w:p>
          <w:p w:rsidR="006C645A" w:rsidRPr="002F57A2" w:rsidRDefault="006C645A" w:rsidP="002F57A2">
            <w:pPr>
              <w:pStyle w:val="TableParagraph"/>
              <w:numPr>
                <w:ilvl w:val="0"/>
                <w:numId w:val="28"/>
              </w:numPr>
              <w:tabs>
                <w:tab w:val="left" w:pos="416"/>
              </w:tabs>
              <w:spacing w:before="1" w:line="252" w:lineRule="exact"/>
            </w:pPr>
            <w:r w:rsidRPr="002F57A2">
              <w:t>Ввод</w:t>
            </w:r>
            <w:r w:rsidRPr="002F57A2">
              <w:rPr>
                <w:spacing w:val="-3"/>
              </w:rPr>
              <w:t xml:space="preserve"> </w:t>
            </w:r>
            <w:r w:rsidRPr="002F57A2">
              <w:t>данных</w:t>
            </w:r>
            <w:r w:rsidRPr="002F57A2">
              <w:rPr>
                <w:spacing w:val="-5"/>
              </w:rPr>
              <w:t xml:space="preserve"> </w:t>
            </w:r>
            <w:r w:rsidRPr="002F57A2">
              <w:t>о</w:t>
            </w:r>
            <w:r w:rsidRPr="002F57A2">
              <w:rPr>
                <w:spacing w:val="-3"/>
              </w:rPr>
              <w:t xml:space="preserve"> </w:t>
            </w:r>
            <w:r w:rsidRPr="002F57A2">
              <w:t>продажах</w:t>
            </w:r>
            <w:r w:rsidRPr="002F57A2">
              <w:rPr>
                <w:spacing w:val="-4"/>
              </w:rPr>
              <w:t xml:space="preserve"> </w:t>
            </w:r>
            <w:r w:rsidRPr="002F57A2">
              <w:rPr>
                <w:spacing w:val="-2"/>
              </w:rPr>
              <w:t>покупателям</w:t>
            </w:r>
          </w:p>
          <w:p w:rsidR="006C645A" w:rsidRPr="002F57A2" w:rsidRDefault="006C645A" w:rsidP="002F57A2">
            <w:pPr>
              <w:pStyle w:val="TableParagraph"/>
              <w:numPr>
                <w:ilvl w:val="0"/>
                <w:numId w:val="28"/>
              </w:numPr>
              <w:tabs>
                <w:tab w:val="left" w:pos="416"/>
              </w:tabs>
              <w:spacing w:line="252" w:lineRule="exact"/>
            </w:pPr>
            <w:r w:rsidRPr="002F57A2">
              <w:t>Оформление</w:t>
            </w:r>
            <w:r w:rsidRPr="002F57A2">
              <w:rPr>
                <w:spacing w:val="-14"/>
              </w:rPr>
              <w:t xml:space="preserve"> </w:t>
            </w:r>
            <w:r w:rsidRPr="002F57A2">
              <w:t>результатов</w:t>
            </w:r>
            <w:r w:rsidRPr="002F57A2">
              <w:rPr>
                <w:spacing w:val="-14"/>
              </w:rPr>
              <w:t xml:space="preserve"> </w:t>
            </w:r>
            <w:r w:rsidRPr="002F57A2">
              <w:t>проведенной</w:t>
            </w:r>
            <w:r w:rsidRPr="002F57A2">
              <w:rPr>
                <w:spacing w:val="-10"/>
              </w:rPr>
              <w:t xml:space="preserve"> </w:t>
            </w:r>
            <w:r w:rsidRPr="002F57A2">
              <w:t>инвентаризации</w:t>
            </w:r>
            <w:r w:rsidRPr="002F57A2">
              <w:rPr>
                <w:spacing w:val="-10"/>
              </w:rPr>
              <w:t xml:space="preserve"> </w:t>
            </w:r>
            <w:r w:rsidRPr="002F57A2">
              <w:t>дебиторской</w:t>
            </w:r>
            <w:r w:rsidRPr="002F57A2">
              <w:rPr>
                <w:spacing w:val="-10"/>
              </w:rPr>
              <w:t xml:space="preserve"> </w:t>
            </w:r>
            <w:r w:rsidRPr="002F57A2">
              <w:rPr>
                <w:spacing w:val="-2"/>
              </w:rPr>
              <w:t>задолженности.</w:t>
            </w:r>
          </w:p>
          <w:p w:rsidR="006C645A" w:rsidRPr="002F57A2" w:rsidRDefault="006C645A" w:rsidP="002F57A2">
            <w:pPr>
              <w:pStyle w:val="TableParagraph"/>
              <w:numPr>
                <w:ilvl w:val="0"/>
                <w:numId w:val="28"/>
              </w:numPr>
              <w:tabs>
                <w:tab w:val="left" w:pos="416"/>
              </w:tabs>
              <w:spacing w:before="2" w:line="252" w:lineRule="exact"/>
            </w:pPr>
            <w:r w:rsidRPr="002F57A2">
              <w:t>Оформление</w:t>
            </w:r>
            <w:r w:rsidRPr="002F57A2">
              <w:rPr>
                <w:spacing w:val="-11"/>
              </w:rPr>
              <w:t xml:space="preserve"> </w:t>
            </w:r>
            <w:r w:rsidRPr="002F57A2">
              <w:t>справки-расчета</w:t>
            </w:r>
            <w:r w:rsidRPr="002F57A2">
              <w:rPr>
                <w:spacing w:val="-8"/>
              </w:rPr>
              <w:t xml:space="preserve"> </w:t>
            </w:r>
            <w:r w:rsidRPr="002F57A2">
              <w:t>на</w:t>
            </w:r>
            <w:r w:rsidRPr="002F57A2">
              <w:rPr>
                <w:spacing w:val="-7"/>
              </w:rPr>
              <w:t xml:space="preserve"> </w:t>
            </w:r>
            <w:r w:rsidRPr="002F57A2">
              <w:t>отражение</w:t>
            </w:r>
            <w:r w:rsidRPr="002F57A2">
              <w:rPr>
                <w:spacing w:val="-7"/>
              </w:rPr>
              <w:t xml:space="preserve"> </w:t>
            </w:r>
            <w:r w:rsidRPr="002F57A2">
              <w:t>задолженности</w:t>
            </w:r>
            <w:r w:rsidRPr="002F57A2">
              <w:rPr>
                <w:spacing w:val="-7"/>
              </w:rPr>
              <w:t xml:space="preserve"> </w:t>
            </w:r>
            <w:r w:rsidRPr="002F57A2">
              <w:t>по</w:t>
            </w:r>
            <w:r w:rsidRPr="002F57A2">
              <w:rPr>
                <w:spacing w:val="-7"/>
              </w:rPr>
              <w:t xml:space="preserve"> </w:t>
            </w:r>
            <w:r w:rsidRPr="002F57A2">
              <w:rPr>
                <w:spacing w:val="-2"/>
              </w:rPr>
              <w:t>недостаче</w:t>
            </w:r>
          </w:p>
          <w:p w:rsidR="006C645A" w:rsidRPr="002F57A2" w:rsidRDefault="006C645A" w:rsidP="002F57A2">
            <w:pPr>
              <w:pStyle w:val="TableParagraph"/>
              <w:numPr>
                <w:ilvl w:val="0"/>
                <w:numId w:val="28"/>
              </w:numPr>
              <w:tabs>
                <w:tab w:val="left" w:pos="417"/>
              </w:tabs>
              <w:spacing w:line="242" w:lineRule="auto"/>
              <w:ind w:right="97"/>
            </w:pPr>
            <w:r w:rsidRPr="002F57A2">
              <w:t xml:space="preserve">Приобретение инвентаря и хозяйственных принадлежностей, спецодежды, спецприспособлений и </w:t>
            </w:r>
            <w:proofErr w:type="spellStart"/>
            <w:r w:rsidRPr="002F57A2">
              <w:rPr>
                <w:spacing w:val="-2"/>
              </w:rPr>
              <w:t>специнструмента</w:t>
            </w:r>
            <w:proofErr w:type="spellEnd"/>
          </w:p>
          <w:p w:rsidR="006C645A" w:rsidRPr="002F57A2" w:rsidRDefault="006C645A" w:rsidP="002F57A2">
            <w:pPr>
              <w:pStyle w:val="TableParagraph"/>
              <w:numPr>
                <w:ilvl w:val="0"/>
                <w:numId w:val="28"/>
              </w:numPr>
              <w:tabs>
                <w:tab w:val="left" w:pos="419"/>
              </w:tabs>
              <w:ind w:right="908"/>
            </w:pPr>
            <w:r w:rsidRPr="002F57A2">
              <w:t>Формирование счета-фактуры на поступивший товар (материал), накладной (товарно- транспортной</w:t>
            </w:r>
            <w:r w:rsidRPr="002F57A2">
              <w:rPr>
                <w:spacing w:val="-2"/>
              </w:rPr>
              <w:t xml:space="preserve"> </w:t>
            </w:r>
            <w:r w:rsidRPr="002F57A2">
              <w:t>накладной),</w:t>
            </w:r>
            <w:r w:rsidRPr="002F57A2">
              <w:rPr>
                <w:spacing w:val="-1"/>
              </w:rPr>
              <w:t xml:space="preserve"> </w:t>
            </w:r>
            <w:r w:rsidRPr="002F57A2">
              <w:t>требования-накладной</w:t>
            </w:r>
            <w:r w:rsidRPr="002F57A2">
              <w:rPr>
                <w:spacing w:val="-2"/>
              </w:rPr>
              <w:t xml:space="preserve"> </w:t>
            </w:r>
            <w:r w:rsidRPr="002F57A2">
              <w:t>на</w:t>
            </w:r>
            <w:r w:rsidRPr="002F57A2">
              <w:rPr>
                <w:spacing w:val="-1"/>
              </w:rPr>
              <w:t xml:space="preserve"> </w:t>
            </w:r>
            <w:r w:rsidRPr="002F57A2">
              <w:t>отпуск материалов,</w:t>
            </w:r>
            <w:r w:rsidRPr="002F57A2">
              <w:rPr>
                <w:spacing w:val="-1"/>
              </w:rPr>
              <w:t xml:space="preserve"> </w:t>
            </w:r>
            <w:r w:rsidRPr="002F57A2">
              <w:t>карточки</w:t>
            </w:r>
            <w:r w:rsidRPr="002F57A2">
              <w:rPr>
                <w:spacing w:val="-2"/>
              </w:rPr>
              <w:t xml:space="preserve"> </w:t>
            </w:r>
            <w:r w:rsidRPr="002F57A2">
              <w:t>складского</w:t>
            </w:r>
            <w:r w:rsidRPr="002F57A2">
              <w:rPr>
                <w:spacing w:val="-1"/>
              </w:rPr>
              <w:t xml:space="preserve"> </w:t>
            </w:r>
            <w:r w:rsidRPr="002F57A2">
              <w:t>учета материалов, товаров, готовой продукции.</w:t>
            </w:r>
          </w:p>
          <w:p w:rsidR="006C645A" w:rsidRPr="002F57A2" w:rsidRDefault="006C645A" w:rsidP="002F57A2">
            <w:pPr>
              <w:pStyle w:val="TableParagraph"/>
              <w:numPr>
                <w:ilvl w:val="0"/>
                <w:numId w:val="28"/>
              </w:numPr>
              <w:tabs>
                <w:tab w:val="left" w:pos="419"/>
              </w:tabs>
              <w:spacing w:line="247" w:lineRule="exact"/>
            </w:pPr>
            <w:r w:rsidRPr="002F57A2">
              <w:t>Ввод</w:t>
            </w:r>
            <w:r w:rsidRPr="002F57A2">
              <w:rPr>
                <w:spacing w:val="-6"/>
              </w:rPr>
              <w:t xml:space="preserve"> </w:t>
            </w:r>
            <w:r w:rsidRPr="002F57A2">
              <w:t>данных</w:t>
            </w:r>
            <w:r w:rsidRPr="002F57A2">
              <w:rPr>
                <w:spacing w:val="-8"/>
              </w:rPr>
              <w:t xml:space="preserve"> </w:t>
            </w:r>
            <w:r w:rsidRPr="002F57A2">
              <w:t>о</w:t>
            </w:r>
            <w:r w:rsidRPr="002F57A2">
              <w:rPr>
                <w:spacing w:val="-6"/>
              </w:rPr>
              <w:t xml:space="preserve"> </w:t>
            </w:r>
            <w:r w:rsidRPr="002F57A2">
              <w:t>системе</w:t>
            </w:r>
            <w:r w:rsidRPr="002F57A2">
              <w:rPr>
                <w:spacing w:val="-5"/>
              </w:rPr>
              <w:t xml:space="preserve"> </w:t>
            </w:r>
            <w:r w:rsidRPr="002F57A2">
              <w:t>налогообложения,</w:t>
            </w:r>
            <w:r w:rsidRPr="002F57A2">
              <w:rPr>
                <w:spacing w:val="-6"/>
              </w:rPr>
              <w:t xml:space="preserve"> </w:t>
            </w:r>
            <w:r w:rsidRPr="002F57A2">
              <w:t>уплачиваемых</w:t>
            </w:r>
            <w:r w:rsidRPr="002F57A2">
              <w:rPr>
                <w:spacing w:val="-5"/>
              </w:rPr>
              <w:t xml:space="preserve"> </w:t>
            </w:r>
            <w:r w:rsidRPr="002F57A2">
              <w:t>налогах</w:t>
            </w:r>
            <w:r w:rsidRPr="002F57A2">
              <w:rPr>
                <w:spacing w:val="-6"/>
              </w:rPr>
              <w:t xml:space="preserve"> </w:t>
            </w:r>
            <w:r w:rsidRPr="002F57A2">
              <w:t>и</w:t>
            </w:r>
            <w:r w:rsidRPr="002F57A2">
              <w:rPr>
                <w:spacing w:val="-6"/>
              </w:rPr>
              <w:t xml:space="preserve"> </w:t>
            </w:r>
            <w:r w:rsidRPr="002F57A2">
              <w:t>страховых</w:t>
            </w:r>
            <w:r w:rsidRPr="002F57A2">
              <w:rPr>
                <w:spacing w:val="-5"/>
              </w:rPr>
              <w:t xml:space="preserve"> </w:t>
            </w:r>
            <w:r w:rsidRPr="002F57A2">
              <w:rPr>
                <w:spacing w:val="-2"/>
              </w:rPr>
              <w:t>взносах</w:t>
            </w:r>
          </w:p>
          <w:p w:rsidR="006C645A" w:rsidRPr="002F57A2" w:rsidRDefault="006C645A" w:rsidP="002F57A2">
            <w:pPr>
              <w:pStyle w:val="TableParagraph"/>
              <w:numPr>
                <w:ilvl w:val="0"/>
                <w:numId w:val="28"/>
              </w:numPr>
              <w:tabs>
                <w:tab w:val="left" w:pos="419"/>
              </w:tabs>
              <w:spacing w:before="1"/>
              <w:ind w:right="101"/>
            </w:pPr>
            <w:r w:rsidRPr="002F57A2">
              <w:t>Ввод сведений об иждивенцах сотрудников, личных сведений для применения налоговых вычетов по НДФЛ</w:t>
            </w:r>
          </w:p>
          <w:p w:rsidR="006C645A" w:rsidRPr="002F57A2" w:rsidRDefault="006C645A" w:rsidP="002F57A2">
            <w:pPr>
              <w:pStyle w:val="TableParagraph"/>
              <w:numPr>
                <w:ilvl w:val="0"/>
                <w:numId w:val="28"/>
              </w:numPr>
              <w:tabs>
                <w:tab w:val="left" w:pos="419"/>
              </w:tabs>
              <w:spacing w:line="242" w:lineRule="auto"/>
              <w:ind w:right="101"/>
            </w:pPr>
            <w:r w:rsidRPr="002F57A2">
              <w:t>Ввод данных об отражении и погашении задолженности по дополнительным взносам учредителей участников в уставный капитал</w:t>
            </w:r>
          </w:p>
          <w:p w:rsidR="006C645A" w:rsidRPr="002F57A2" w:rsidRDefault="006C645A" w:rsidP="002F57A2">
            <w:pPr>
              <w:pStyle w:val="TableParagraph"/>
              <w:numPr>
                <w:ilvl w:val="0"/>
                <w:numId w:val="28"/>
              </w:numPr>
              <w:tabs>
                <w:tab w:val="left" w:pos="419"/>
              </w:tabs>
              <w:ind w:right="908"/>
            </w:pPr>
            <w:r w:rsidRPr="002F57A2">
              <w:t>Ввод</w:t>
            </w:r>
            <w:r w:rsidRPr="002F57A2">
              <w:rPr>
                <w:spacing w:val="-6"/>
              </w:rPr>
              <w:t xml:space="preserve"> </w:t>
            </w:r>
            <w:r w:rsidRPr="002F57A2">
              <w:t>данных</w:t>
            </w:r>
            <w:r w:rsidRPr="002F57A2">
              <w:rPr>
                <w:spacing w:val="-8"/>
              </w:rPr>
              <w:t xml:space="preserve"> </w:t>
            </w:r>
            <w:r w:rsidRPr="002F57A2">
              <w:t>о</w:t>
            </w:r>
            <w:r w:rsidRPr="002F57A2">
              <w:rPr>
                <w:spacing w:val="-6"/>
              </w:rPr>
              <w:t xml:space="preserve"> </w:t>
            </w:r>
            <w:r w:rsidRPr="002F57A2">
              <w:t>формировании</w:t>
            </w:r>
            <w:r w:rsidRPr="002F57A2">
              <w:rPr>
                <w:spacing w:val="-6"/>
              </w:rPr>
              <w:t xml:space="preserve"> </w:t>
            </w:r>
            <w:r w:rsidRPr="002F57A2">
              <w:t>резервного</w:t>
            </w:r>
            <w:r w:rsidRPr="002F57A2">
              <w:rPr>
                <w:spacing w:val="-6"/>
              </w:rPr>
              <w:t xml:space="preserve"> </w:t>
            </w:r>
            <w:r w:rsidRPr="002F57A2">
              <w:rPr>
                <w:spacing w:val="-2"/>
              </w:rPr>
              <w:t>капитала.</w:t>
            </w:r>
          </w:p>
          <w:p w:rsidR="006C645A" w:rsidRPr="002F57A2" w:rsidRDefault="006C645A" w:rsidP="002F57A2">
            <w:pPr>
              <w:pStyle w:val="TableParagraph"/>
              <w:numPr>
                <w:ilvl w:val="0"/>
                <w:numId w:val="28"/>
              </w:numPr>
              <w:tabs>
                <w:tab w:val="left" w:pos="416"/>
              </w:tabs>
              <w:spacing w:line="247" w:lineRule="exact"/>
            </w:pPr>
            <w:r w:rsidRPr="002F57A2">
              <w:t>Ввод</w:t>
            </w:r>
            <w:r w:rsidRPr="002F57A2">
              <w:rPr>
                <w:spacing w:val="-6"/>
              </w:rPr>
              <w:t xml:space="preserve"> </w:t>
            </w:r>
            <w:r w:rsidRPr="002F57A2">
              <w:t>данных</w:t>
            </w:r>
            <w:r w:rsidRPr="002F57A2">
              <w:rPr>
                <w:spacing w:val="-5"/>
              </w:rPr>
              <w:t xml:space="preserve"> </w:t>
            </w:r>
            <w:r w:rsidRPr="002F57A2">
              <w:t>о</w:t>
            </w:r>
            <w:r w:rsidRPr="002F57A2">
              <w:rPr>
                <w:spacing w:val="-3"/>
              </w:rPr>
              <w:t xml:space="preserve"> </w:t>
            </w:r>
            <w:r w:rsidRPr="002F57A2">
              <w:t>получении</w:t>
            </w:r>
            <w:r w:rsidRPr="002F57A2">
              <w:rPr>
                <w:spacing w:val="-3"/>
              </w:rPr>
              <w:t xml:space="preserve"> </w:t>
            </w:r>
            <w:r w:rsidRPr="002F57A2">
              <w:t>банковского</w:t>
            </w:r>
            <w:r w:rsidRPr="002F57A2">
              <w:rPr>
                <w:spacing w:val="-6"/>
              </w:rPr>
              <w:t xml:space="preserve"> </w:t>
            </w:r>
            <w:r w:rsidRPr="002F57A2">
              <w:t>кредита</w:t>
            </w:r>
            <w:r w:rsidRPr="002F57A2">
              <w:rPr>
                <w:spacing w:val="-3"/>
              </w:rPr>
              <w:t xml:space="preserve"> </w:t>
            </w:r>
            <w:r w:rsidRPr="002F57A2">
              <w:t>по</w:t>
            </w:r>
            <w:r w:rsidRPr="002F57A2">
              <w:rPr>
                <w:spacing w:val="-6"/>
              </w:rPr>
              <w:t xml:space="preserve"> </w:t>
            </w:r>
            <w:r w:rsidRPr="002F57A2">
              <w:t>кредитному</w:t>
            </w:r>
            <w:r w:rsidRPr="002F57A2">
              <w:rPr>
                <w:spacing w:val="-5"/>
              </w:rPr>
              <w:t xml:space="preserve"> </w:t>
            </w:r>
            <w:r w:rsidRPr="002F57A2">
              <w:rPr>
                <w:spacing w:val="-2"/>
              </w:rPr>
              <w:t>договору</w:t>
            </w:r>
          </w:p>
          <w:p w:rsidR="006C645A" w:rsidRPr="002F57A2" w:rsidRDefault="006C645A" w:rsidP="002F57A2">
            <w:pPr>
              <w:pStyle w:val="TableParagraph"/>
              <w:numPr>
                <w:ilvl w:val="0"/>
                <w:numId w:val="28"/>
              </w:numPr>
              <w:tabs>
                <w:tab w:val="left" w:pos="416"/>
              </w:tabs>
              <w:spacing w:before="2" w:line="252" w:lineRule="exact"/>
            </w:pPr>
            <w:r w:rsidRPr="002F57A2">
              <w:t>Формирование</w:t>
            </w:r>
            <w:r w:rsidRPr="002F57A2">
              <w:rPr>
                <w:spacing w:val="-13"/>
              </w:rPr>
              <w:t xml:space="preserve"> </w:t>
            </w:r>
            <w:r w:rsidRPr="002F57A2">
              <w:t>справки-расчета</w:t>
            </w:r>
            <w:r w:rsidRPr="002F57A2">
              <w:rPr>
                <w:spacing w:val="-8"/>
              </w:rPr>
              <w:t xml:space="preserve"> </w:t>
            </w:r>
            <w:r w:rsidRPr="002F57A2">
              <w:t>по</w:t>
            </w:r>
            <w:r w:rsidRPr="002F57A2">
              <w:rPr>
                <w:spacing w:val="-9"/>
              </w:rPr>
              <w:t xml:space="preserve"> </w:t>
            </w:r>
            <w:r w:rsidRPr="002F57A2">
              <w:t>начисленным</w:t>
            </w:r>
            <w:r w:rsidRPr="002F57A2">
              <w:rPr>
                <w:spacing w:val="-8"/>
              </w:rPr>
              <w:t xml:space="preserve"> </w:t>
            </w:r>
            <w:r w:rsidRPr="002F57A2">
              <w:rPr>
                <w:spacing w:val="-2"/>
              </w:rPr>
              <w:t>процентам</w:t>
            </w:r>
          </w:p>
          <w:p w:rsidR="006C645A" w:rsidRPr="002F57A2" w:rsidRDefault="006C645A" w:rsidP="002F57A2">
            <w:pPr>
              <w:pStyle w:val="TableParagraph"/>
              <w:numPr>
                <w:ilvl w:val="0"/>
                <w:numId w:val="28"/>
              </w:numPr>
              <w:tabs>
                <w:tab w:val="left" w:pos="419"/>
              </w:tabs>
              <w:ind w:right="908"/>
            </w:pPr>
            <w:r w:rsidRPr="002F57A2">
              <w:t>Погашение</w:t>
            </w:r>
            <w:r w:rsidRPr="002F57A2">
              <w:rPr>
                <w:spacing w:val="-5"/>
              </w:rPr>
              <w:t xml:space="preserve"> </w:t>
            </w:r>
            <w:r w:rsidRPr="002F57A2">
              <w:t>части</w:t>
            </w:r>
            <w:r w:rsidRPr="002F57A2">
              <w:rPr>
                <w:spacing w:val="-5"/>
              </w:rPr>
              <w:t xml:space="preserve"> </w:t>
            </w:r>
            <w:r w:rsidRPr="002F57A2">
              <w:t>основного</w:t>
            </w:r>
            <w:r w:rsidRPr="002F57A2">
              <w:rPr>
                <w:spacing w:val="-4"/>
              </w:rPr>
              <w:t xml:space="preserve"> </w:t>
            </w:r>
            <w:r w:rsidRPr="002F57A2">
              <w:t>долга</w:t>
            </w:r>
            <w:r w:rsidRPr="002F57A2">
              <w:rPr>
                <w:spacing w:val="-5"/>
              </w:rPr>
              <w:t xml:space="preserve"> </w:t>
            </w:r>
            <w:r w:rsidRPr="002F57A2">
              <w:t>и</w:t>
            </w:r>
            <w:r w:rsidRPr="002F57A2">
              <w:rPr>
                <w:spacing w:val="-4"/>
              </w:rPr>
              <w:t xml:space="preserve"> </w:t>
            </w:r>
            <w:r w:rsidRPr="002F57A2">
              <w:t>процентов</w:t>
            </w:r>
            <w:r w:rsidRPr="002F57A2">
              <w:rPr>
                <w:spacing w:val="-6"/>
              </w:rPr>
              <w:t xml:space="preserve"> </w:t>
            </w:r>
            <w:r w:rsidRPr="002F57A2">
              <w:t>по</w:t>
            </w:r>
            <w:r w:rsidRPr="002F57A2">
              <w:rPr>
                <w:spacing w:val="-5"/>
              </w:rPr>
              <w:t xml:space="preserve"> </w:t>
            </w:r>
            <w:r w:rsidRPr="002F57A2">
              <w:t>нему</w:t>
            </w:r>
            <w:r w:rsidRPr="002F57A2">
              <w:rPr>
                <w:spacing w:val="-7"/>
              </w:rPr>
              <w:t xml:space="preserve"> </w:t>
            </w:r>
            <w:r w:rsidRPr="002F57A2">
              <w:t>с</w:t>
            </w:r>
            <w:r w:rsidRPr="002F57A2">
              <w:rPr>
                <w:spacing w:val="-5"/>
              </w:rPr>
              <w:t xml:space="preserve"> </w:t>
            </w:r>
            <w:r w:rsidRPr="002F57A2">
              <w:t>расчетного</w:t>
            </w:r>
            <w:r w:rsidRPr="002F57A2">
              <w:rPr>
                <w:spacing w:val="-4"/>
              </w:rPr>
              <w:t xml:space="preserve"> </w:t>
            </w:r>
            <w:r w:rsidRPr="002F57A2">
              <w:t>счета</w:t>
            </w:r>
            <w:r w:rsidRPr="002F57A2">
              <w:rPr>
                <w:spacing w:val="-7"/>
              </w:rPr>
              <w:t xml:space="preserve"> </w:t>
            </w:r>
            <w:r w:rsidRPr="002F57A2">
              <w:rPr>
                <w:spacing w:val="-2"/>
              </w:rPr>
              <w:t>организации</w:t>
            </w:r>
            <w:r w:rsidR="002F57A2" w:rsidRPr="002F57A2">
              <w:rPr>
                <w:spacing w:val="-2"/>
              </w:rPr>
              <w:t>.</w:t>
            </w:r>
          </w:p>
          <w:p w:rsidR="002F57A2" w:rsidRPr="002F57A2" w:rsidRDefault="002F57A2" w:rsidP="002F57A2">
            <w:pPr>
              <w:pStyle w:val="TableParagraph"/>
              <w:numPr>
                <w:ilvl w:val="0"/>
                <w:numId w:val="28"/>
              </w:numPr>
              <w:tabs>
                <w:tab w:val="left" w:pos="416"/>
              </w:tabs>
              <w:spacing w:line="246" w:lineRule="exact"/>
            </w:pPr>
            <w:r w:rsidRPr="002F57A2">
              <w:t>Ввод</w:t>
            </w:r>
            <w:r w:rsidRPr="002F57A2">
              <w:rPr>
                <w:spacing w:val="-3"/>
              </w:rPr>
              <w:t xml:space="preserve"> </w:t>
            </w:r>
            <w:r w:rsidRPr="002F57A2">
              <w:t>данных</w:t>
            </w:r>
            <w:r w:rsidRPr="002F57A2">
              <w:rPr>
                <w:spacing w:val="-5"/>
              </w:rPr>
              <w:t xml:space="preserve"> </w:t>
            </w:r>
            <w:r w:rsidRPr="002F57A2">
              <w:t>о</w:t>
            </w:r>
            <w:r w:rsidRPr="002F57A2">
              <w:rPr>
                <w:spacing w:val="-2"/>
              </w:rPr>
              <w:t xml:space="preserve"> </w:t>
            </w:r>
            <w:r w:rsidRPr="002F57A2">
              <w:t>приеме</w:t>
            </w:r>
            <w:r w:rsidRPr="002F57A2">
              <w:rPr>
                <w:spacing w:val="-3"/>
              </w:rPr>
              <w:t xml:space="preserve"> </w:t>
            </w:r>
            <w:r w:rsidRPr="002F57A2">
              <w:t>на</w:t>
            </w:r>
            <w:r w:rsidRPr="002F57A2">
              <w:rPr>
                <w:spacing w:val="-4"/>
              </w:rPr>
              <w:t xml:space="preserve"> </w:t>
            </w:r>
            <w:r w:rsidRPr="002F57A2">
              <w:rPr>
                <w:spacing w:val="-2"/>
              </w:rPr>
              <w:t>работу</w:t>
            </w:r>
          </w:p>
          <w:p w:rsidR="002F57A2" w:rsidRPr="002F57A2" w:rsidRDefault="002F57A2" w:rsidP="002F57A2">
            <w:pPr>
              <w:pStyle w:val="TableParagraph"/>
              <w:numPr>
                <w:ilvl w:val="0"/>
                <w:numId w:val="28"/>
              </w:numPr>
              <w:tabs>
                <w:tab w:val="left" w:pos="416"/>
              </w:tabs>
              <w:spacing w:line="252" w:lineRule="exact"/>
            </w:pPr>
            <w:r w:rsidRPr="002F57A2">
              <w:t>Начисление</w:t>
            </w:r>
            <w:r w:rsidRPr="002F57A2">
              <w:rPr>
                <w:spacing w:val="-7"/>
              </w:rPr>
              <w:t xml:space="preserve"> </w:t>
            </w:r>
            <w:r w:rsidRPr="002F57A2">
              <w:t>заработной</w:t>
            </w:r>
            <w:r w:rsidRPr="002F57A2">
              <w:rPr>
                <w:spacing w:val="-7"/>
              </w:rPr>
              <w:t xml:space="preserve"> </w:t>
            </w:r>
            <w:r w:rsidRPr="002F57A2">
              <w:t>платы</w:t>
            </w:r>
            <w:r w:rsidRPr="002F57A2">
              <w:rPr>
                <w:spacing w:val="-6"/>
              </w:rPr>
              <w:t xml:space="preserve"> </w:t>
            </w:r>
            <w:r w:rsidRPr="002F57A2">
              <w:rPr>
                <w:spacing w:val="-2"/>
              </w:rPr>
              <w:t>сотрудникам.</w:t>
            </w:r>
          </w:p>
          <w:p w:rsidR="002F57A2" w:rsidRPr="002F57A2" w:rsidRDefault="002F57A2" w:rsidP="002F57A2">
            <w:pPr>
              <w:pStyle w:val="TableParagraph"/>
              <w:numPr>
                <w:ilvl w:val="0"/>
                <w:numId w:val="28"/>
              </w:numPr>
              <w:tabs>
                <w:tab w:val="left" w:pos="416"/>
              </w:tabs>
              <w:spacing w:before="1" w:line="252" w:lineRule="exact"/>
            </w:pPr>
            <w:r w:rsidRPr="002F57A2">
              <w:t>Оформление</w:t>
            </w:r>
            <w:r w:rsidRPr="002F57A2">
              <w:rPr>
                <w:spacing w:val="-9"/>
              </w:rPr>
              <w:t xml:space="preserve"> </w:t>
            </w:r>
            <w:r w:rsidRPr="002F57A2">
              <w:t>пособий</w:t>
            </w:r>
            <w:r w:rsidRPr="002F57A2">
              <w:rPr>
                <w:spacing w:val="-8"/>
              </w:rPr>
              <w:t xml:space="preserve"> </w:t>
            </w:r>
            <w:r w:rsidRPr="002F57A2">
              <w:t>по</w:t>
            </w:r>
            <w:r w:rsidRPr="002F57A2">
              <w:rPr>
                <w:spacing w:val="-10"/>
              </w:rPr>
              <w:t xml:space="preserve"> </w:t>
            </w:r>
            <w:r w:rsidRPr="002F57A2">
              <w:t>временной</w:t>
            </w:r>
            <w:r w:rsidRPr="002F57A2">
              <w:rPr>
                <w:spacing w:val="-7"/>
              </w:rPr>
              <w:t xml:space="preserve"> </w:t>
            </w:r>
            <w:r w:rsidRPr="002F57A2">
              <w:rPr>
                <w:spacing w:val="-2"/>
              </w:rPr>
              <w:t>нетрудоспособности.</w:t>
            </w:r>
          </w:p>
          <w:p w:rsidR="002F57A2" w:rsidRPr="002F57A2" w:rsidRDefault="002F57A2" w:rsidP="002F57A2">
            <w:pPr>
              <w:pStyle w:val="TableParagraph"/>
              <w:numPr>
                <w:ilvl w:val="0"/>
                <w:numId w:val="28"/>
              </w:numPr>
              <w:tabs>
                <w:tab w:val="left" w:pos="416"/>
              </w:tabs>
              <w:spacing w:line="252" w:lineRule="exact"/>
            </w:pPr>
            <w:r w:rsidRPr="002F57A2">
              <w:t>Оформление</w:t>
            </w:r>
            <w:r w:rsidRPr="002F57A2">
              <w:rPr>
                <w:spacing w:val="-12"/>
              </w:rPr>
              <w:t xml:space="preserve"> </w:t>
            </w:r>
            <w:r w:rsidRPr="002F57A2">
              <w:rPr>
                <w:spacing w:val="-2"/>
              </w:rPr>
              <w:t>отпускных.</w:t>
            </w:r>
          </w:p>
          <w:p w:rsidR="002F57A2" w:rsidRPr="002F57A2" w:rsidRDefault="002F57A2" w:rsidP="002F57A2">
            <w:pPr>
              <w:pStyle w:val="TableParagraph"/>
              <w:numPr>
                <w:ilvl w:val="0"/>
                <w:numId w:val="28"/>
              </w:numPr>
              <w:tabs>
                <w:tab w:val="left" w:pos="416"/>
              </w:tabs>
              <w:spacing w:before="2" w:line="252" w:lineRule="exact"/>
            </w:pPr>
            <w:r w:rsidRPr="002F57A2">
              <w:t>Удержание</w:t>
            </w:r>
            <w:r w:rsidRPr="002F57A2">
              <w:rPr>
                <w:spacing w:val="-8"/>
              </w:rPr>
              <w:t xml:space="preserve"> </w:t>
            </w:r>
            <w:r w:rsidRPr="002F57A2">
              <w:t>алиментов</w:t>
            </w:r>
            <w:r w:rsidRPr="002F57A2">
              <w:rPr>
                <w:spacing w:val="-9"/>
              </w:rPr>
              <w:t xml:space="preserve"> </w:t>
            </w:r>
            <w:r w:rsidRPr="002F57A2">
              <w:t>на</w:t>
            </w:r>
            <w:r w:rsidRPr="002F57A2">
              <w:rPr>
                <w:spacing w:val="-10"/>
              </w:rPr>
              <w:t xml:space="preserve"> </w:t>
            </w:r>
            <w:r w:rsidRPr="002F57A2">
              <w:t>несовершеннолетних</w:t>
            </w:r>
            <w:r w:rsidRPr="002F57A2">
              <w:rPr>
                <w:spacing w:val="-9"/>
              </w:rPr>
              <w:t xml:space="preserve"> </w:t>
            </w:r>
            <w:r w:rsidRPr="002F57A2">
              <w:rPr>
                <w:spacing w:val="-2"/>
              </w:rPr>
              <w:t>детей</w:t>
            </w:r>
          </w:p>
          <w:p w:rsidR="002F57A2" w:rsidRPr="002F57A2" w:rsidRDefault="002F57A2" w:rsidP="002F57A2">
            <w:pPr>
              <w:pStyle w:val="TableParagraph"/>
              <w:numPr>
                <w:ilvl w:val="0"/>
                <w:numId w:val="28"/>
              </w:numPr>
              <w:tabs>
                <w:tab w:val="left" w:pos="419"/>
              </w:tabs>
              <w:ind w:right="908"/>
            </w:pPr>
            <w:r w:rsidRPr="002F57A2">
              <w:t>Формирование расчетных листков, расчетно-платежных ведомостей по заработной плате и иных</w:t>
            </w:r>
            <w:r w:rsidRPr="002F57A2">
              <w:rPr>
                <w:spacing w:val="40"/>
              </w:rPr>
              <w:t xml:space="preserve"> </w:t>
            </w:r>
            <w:r w:rsidRPr="002F57A2">
              <w:t>кадровых и бухгалтерских документов.</w:t>
            </w:r>
          </w:p>
          <w:p w:rsidR="002F57A2" w:rsidRPr="002F57A2" w:rsidRDefault="002F57A2" w:rsidP="002F57A2">
            <w:pPr>
              <w:pStyle w:val="TableParagraph"/>
              <w:numPr>
                <w:ilvl w:val="0"/>
                <w:numId w:val="28"/>
              </w:numPr>
              <w:tabs>
                <w:tab w:val="left" w:pos="417"/>
              </w:tabs>
              <w:ind w:right="101"/>
            </w:pPr>
            <w:r w:rsidRPr="002F57A2">
              <w:t>Ввод данных о списании денежных средств с расчетного счета в бюджет по налогам и сборам по</w:t>
            </w:r>
            <w:r w:rsidRPr="002F57A2">
              <w:rPr>
                <w:spacing w:val="40"/>
              </w:rPr>
              <w:t xml:space="preserve"> </w:t>
            </w:r>
            <w:r w:rsidRPr="002F57A2">
              <w:t>авансовой системе</w:t>
            </w:r>
          </w:p>
          <w:p w:rsidR="002F57A2" w:rsidRPr="002F57A2" w:rsidRDefault="002F57A2" w:rsidP="002F57A2">
            <w:pPr>
              <w:pStyle w:val="TableParagraph"/>
              <w:numPr>
                <w:ilvl w:val="0"/>
                <w:numId w:val="28"/>
              </w:numPr>
              <w:tabs>
                <w:tab w:val="left" w:pos="416"/>
              </w:tabs>
              <w:spacing w:line="251" w:lineRule="exact"/>
            </w:pPr>
            <w:r w:rsidRPr="002F57A2">
              <w:t>Формирование</w:t>
            </w:r>
            <w:r w:rsidRPr="002F57A2">
              <w:rPr>
                <w:spacing w:val="-10"/>
              </w:rPr>
              <w:t xml:space="preserve"> </w:t>
            </w:r>
            <w:r w:rsidRPr="002F57A2">
              <w:t>платежного</w:t>
            </w:r>
            <w:r w:rsidRPr="002F57A2">
              <w:rPr>
                <w:spacing w:val="-9"/>
              </w:rPr>
              <w:t xml:space="preserve"> </w:t>
            </w:r>
            <w:r w:rsidRPr="002F57A2">
              <w:t>поручения,</w:t>
            </w:r>
            <w:r w:rsidRPr="002F57A2">
              <w:rPr>
                <w:spacing w:val="-10"/>
              </w:rPr>
              <w:t xml:space="preserve"> </w:t>
            </w:r>
            <w:r w:rsidRPr="002F57A2">
              <w:t>банковской</w:t>
            </w:r>
            <w:r w:rsidRPr="002F57A2">
              <w:rPr>
                <w:spacing w:val="-11"/>
              </w:rPr>
              <w:t xml:space="preserve"> </w:t>
            </w:r>
            <w:r w:rsidRPr="002F57A2">
              <w:rPr>
                <w:spacing w:val="-2"/>
              </w:rPr>
              <w:t>выписки</w:t>
            </w:r>
          </w:p>
          <w:p w:rsidR="002F57A2" w:rsidRPr="002F57A2" w:rsidRDefault="002F57A2" w:rsidP="002F57A2">
            <w:pPr>
              <w:pStyle w:val="TableParagraph"/>
              <w:numPr>
                <w:ilvl w:val="0"/>
                <w:numId w:val="28"/>
              </w:numPr>
              <w:tabs>
                <w:tab w:val="left" w:pos="419"/>
              </w:tabs>
              <w:ind w:right="908"/>
            </w:pPr>
            <w:r w:rsidRPr="002F57A2">
              <w:t>Формирование</w:t>
            </w:r>
            <w:r w:rsidRPr="002F57A2">
              <w:rPr>
                <w:spacing w:val="-8"/>
              </w:rPr>
              <w:t xml:space="preserve"> </w:t>
            </w:r>
            <w:r w:rsidRPr="002F57A2">
              <w:t>задолженности</w:t>
            </w:r>
            <w:r w:rsidRPr="002F57A2">
              <w:rPr>
                <w:spacing w:val="-6"/>
              </w:rPr>
              <w:t xml:space="preserve"> </w:t>
            </w:r>
            <w:r w:rsidRPr="002F57A2">
              <w:t>по</w:t>
            </w:r>
            <w:r w:rsidRPr="002F57A2">
              <w:rPr>
                <w:spacing w:val="-5"/>
              </w:rPr>
              <w:t xml:space="preserve"> </w:t>
            </w:r>
            <w:r w:rsidRPr="002F57A2">
              <w:t>налогам</w:t>
            </w:r>
            <w:r w:rsidRPr="002F57A2">
              <w:rPr>
                <w:spacing w:val="-5"/>
              </w:rPr>
              <w:t xml:space="preserve"> </w:t>
            </w:r>
            <w:r w:rsidRPr="002F57A2">
              <w:t>и</w:t>
            </w:r>
            <w:r w:rsidRPr="002F57A2">
              <w:rPr>
                <w:spacing w:val="-6"/>
              </w:rPr>
              <w:t xml:space="preserve"> </w:t>
            </w:r>
            <w:r w:rsidRPr="002F57A2">
              <w:t>сборам,</w:t>
            </w:r>
            <w:r w:rsidRPr="002F57A2">
              <w:rPr>
                <w:spacing w:val="-5"/>
              </w:rPr>
              <w:t xml:space="preserve"> </w:t>
            </w:r>
            <w:r w:rsidRPr="002F57A2">
              <w:t>страховым</w:t>
            </w:r>
            <w:r w:rsidRPr="002F57A2">
              <w:rPr>
                <w:spacing w:val="-6"/>
              </w:rPr>
              <w:t xml:space="preserve"> </w:t>
            </w:r>
            <w:r w:rsidRPr="002F57A2">
              <w:t>взносам</w:t>
            </w:r>
            <w:r w:rsidRPr="002F57A2">
              <w:rPr>
                <w:spacing w:val="-5"/>
              </w:rPr>
              <w:t xml:space="preserve"> </w:t>
            </w:r>
            <w:r w:rsidRPr="002F57A2">
              <w:t>при</w:t>
            </w:r>
            <w:r w:rsidRPr="002F57A2">
              <w:rPr>
                <w:spacing w:val="-5"/>
              </w:rPr>
              <w:t xml:space="preserve"> </w:t>
            </w:r>
            <w:r w:rsidRPr="002F57A2">
              <w:t>закрытии</w:t>
            </w:r>
            <w:r w:rsidRPr="002F57A2">
              <w:rPr>
                <w:spacing w:val="-6"/>
              </w:rPr>
              <w:t xml:space="preserve"> </w:t>
            </w:r>
            <w:r w:rsidRPr="002F57A2">
              <w:rPr>
                <w:spacing w:val="-2"/>
              </w:rPr>
              <w:t>месяца.</w:t>
            </w:r>
          </w:p>
          <w:p w:rsidR="002F57A2" w:rsidRPr="002F57A2" w:rsidRDefault="002F57A2" w:rsidP="002F57A2">
            <w:pPr>
              <w:pStyle w:val="TableParagraph"/>
              <w:numPr>
                <w:ilvl w:val="0"/>
                <w:numId w:val="28"/>
              </w:numPr>
              <w:tabs>
                <w:tab w:val="left" w:pos="416"/>
              </w:tabs>
              <w:spacing w:line="249" w:lineRule="exact"/>
            </w:pPr>
            <w:r w:rsidRPr="002F57A2">
              <w:lastRenderedPageBreak/>
              <w:t>Ввод</w:t>
            </w:r>
            <w:r w:rsidRPr="002F57A2">
              <w:rPr>
                <w:spacing w:val="-6"/>
              </w:rPr>
              <w:t xml:space="preserve"> </w:t>
            </w:r>
            <w:r w:rsidRPr="002F57A2">
              <w:t>данных</w:t>
            </w:r>
            <w:r w:rsidRPr="002F57A2">
              <w:rPr>
                <w:spacing w:val="-6"/>
              </w:rPr>
              <w:t xml:space="preserve"> </w:t>
            </w:r>
            <w:r w:rsidRPr="002F57A2">
              <w:t>о</w:t>
            </w:r>
            <w:r w:rsidRPr="002F57A2">
              <w:rPr>
                <w:spacing w:val="-4"/>
              </w:rPr>
              <w:t xml:space="preserve"> </w:t>
            </w:r>
            <w:r w:rsidRPr="002F57A2">
              <w:t>приобретении</w:t>
            </w:r>
            <w:r w:rsidRPr="002F57A2">
              <w:rPr>
                <w:spacing w:val="-4"/>
              </w:rPr>
              <w:t xml:space="preserve"> </w:t>
            </w:r>
            <w:r w:rsidRPr="002F57A2">
              <w:t>товара</w:t>
            </w:r>
            <w:r w:rsidRPr="002F57A2">
              <w:rPr>
                <w:spacing w:val="-4"/>
              </w:rPr>
              <w:t xml:space="preserve"> </w:t>
            </w:r>
            <w:r w:rsidRPr="002F57A2">
              <w:t>у</w:t>
            </w:r>
            <w:r w:rsidRPr="002F57A2">
              <w:rPr>
                <w:spacing w:val="-6"/>
              </w:rPr>
              <w:t xml:space="preserve"> </w:t>
            </w:r>
            <w:r w:rsidRPr="002F57A2">
              <w:rPr>
                <w:spacing w:val="-2"/>
              </w:rPr>
              <w:t>поставщика</w:t>
            </w:r>
          </w:p>
          <w:p w:rsidR="002F57A2" w:rsidRPr="002F57A2" w:rsidRDefault="002F57A2" w:rsidP="002F57A2">
            <w:pPr>
              <w:pStyle w:val="TableParagraph"/>
              <w:numPr>
                <w:ilvl w:val="0"/>
                <w:numId w:val="28"/>
              </w:numPr>
              <w:tabs>
                <w:tab w:val="left" w:pos="417"/>
                <w:tab w:val="left" w:pos="2061"/>
                <w:tab w:val="left" w:pos="3678"/>
                <w:tab w:val="left" w:pos="4129"/>
                <w:tab w:val="left" w:pos="5640"/>
                <w:tab w:val="left" w:pos="6396"/>
                <w:tab w:val="left" w:pos="7698"/>
                <w:tab w:val="left" w:pos="8921"/>
              </w:tabs>
              <w:ind w:right="93"/>
            </w:pPr>
            <w:r w:rsidRPr="002F57A2">
              <w:rPr>
                <w:spacing w:val="-2"/>
              </w:rPr>
              <w:t>Формирование</w:t>
            </w:r>
            <w:r w:rsidRPr="002F57A2">
              <w:tab/>
            </w:r>
            <w:r w:rsidRPr="002F57A2">
              <w:rPr>
                <w:spacing w:val="-2"/>
              </w:rPr>
              <w:t>счета-фактуры</w:t>
            </w:r>
            <w:r w:rsidRPr="002F57A2">
              <w:tab/>
            </w:r>
            <w:r w:rsidRPr="002F57A2">
              <w:rPr>
                <w:spacing w:val="-6"/>
              </w:rPr>
              <w:t>на</w:t>
            </w:r>
            <w:r w:rsidRPr="002F57A2">
              <w:tab/>
            </w:r>
            <w:r w:rsidRPr="002F57A2">
              <w:rPr>
                <w:spacing w:val="-2"/>
              </w:rPr>
              <w:t>поступивший</w:t>
            </w:r>
            <w:r w:rsidRPr="002F57A2">
              <w:tab/>
            </w:r>
            <w:r w:rsidRPr="002F57A2">
              <w:rPr>
                <w:spacing w:val="-2"/>
              </w:rPr>
              <w:t>товар</w:t>
            </w:r>
            <w:r w:rsidRPr="002F57A2">
              <w:tab/>
            </w:r>
            <w:r w:rsidRPr="002F57A2">
              <w:rPr>
                <w:spacing w:val="-2"/>
              </w:rPr>
              <w:t>(материал),</w:t>
            </w:r>
            <w:r w:rsidRPr="002F57A2">
              <w:tab/>
            </w:r>
            <w:r w:rsidRPr="002F57A2">
              <w:rPr>
                <w:spacing w:val="-2"/>
              </w:rPr>
              <w:t>накладной</w:t>
            </w:r>
            <w:r w:rsidRPr="002F57A2">
              <w:tab/>
            </w:r>
            <w:r w:rsidRPr="002F57A2">
              <w:rPr>
                <w:spacing w:val="-2"/>
              </w:rPr>
              <w:t xml:space="preserve">(товарно- </w:t>
            </w:r>
            <w:r w:rsidRPr="002F57A2">
              <w:t>транспортной накладной)</w:t>
            </w:r>
          </w:p>
          <w:p w:rsidR="002F57A2" w:rsidRPr="002F57A2" w:rsidRDefault="002F57A2" w:rsidP="002F57A2">
            <w:pPr>
              <w:pStyle w:val="TableParagraph"/>
              <w:numPr>
                <w:ilvl w:val="0"/>
                <w:numId w:val="28"/>
              </w:numPr>
              <w:tabs>
                <w:tab w:val="left" w:pos="417"/>
              </w:tabs>
              <w:ind w:right="103"/>
            </w:pPr>
            <w:r w:rsidRPr="002F57A2">
              <w:t>Ввод</w:t>
            </w:r>
            <w:r w:rsidRPr="002F57A2">
              <w:rPr>
                <w:spacing w:val="40"/>
              </w:rPr>
              <w:t xml:space="preserve"> </w:t>
            </w:r>
            <w:r w:rsidRPr="002F57A2">
              <w:t>данных</w:t>
            </w:r>
            <w:r w:rsidRPr="002F57A2">
              <w:rPr>
                <w:spacing w:val="40"/>
              </w:rPr>
              <w:t xml:space="preserve"> </w:t>
            </w:r>
            <w:r w:rsidRPr="002F57A2">
              <w:t>о</w:t>
            </w:r>
            <w:r w:rsidRPr="002F57A2">
              <w:rPr>
                <w:spacing w:val="40"/>
              </w:rPr>
              <w:t xml:space="preserve"> </w:t>
            </w:r>
            <w:r w:rsidRPr="002F57A2">
              <w:t>списании</w:t>
            </w:r>
            <w:r w:rsidRPr="002F57A2">
              <w:rPr>
                <w:spacing w:val="40"/>
              </w:rPr>
              <w:t xml:space="preserve"> </w:t>
            </w:r>
            <w:r w:rsidRPr="002F57A2">
              <w:t>денежных</w:t>
            </w:r>
            <w:r w:rsidRPr="002F57A2">
              <w:rPr>
                <w:spacing w:val="40"/>
              </w:rPr>
              <w:t xml:space="preserve"> </w:t>
            </w:r>
            <w:r w:rsidRPr="002F57A2">
              <w:t>средств</w:t>
            </w:r>
            <w:r w:rsidRPr="002F57A2">
              <w:rPr>
                <w:spacing w:val="40"/>
              </w:rPr>
              <w:t xml:space="preserve"> </w:t>
            </w:r>
            <w:r w:rsidRPr="002F57A2">
              <w:t>с</w:t>
            </w:r>
            <w:r w:rsidRPr="002F57A2">
              <w:rPr>
                <w:spacing w:val="40"/>
              </w:rPr>
              <w:t xml:space="preserve"> </w:t>
            </w:r>
            <w:r w:rsidRPr="002F57A2">
              <w:t>расчетного</w:t>
            </w:r>
            <w:r w:rsidRPr="002F57A2">
              <w:rPr>
                <w:spacing w:val="40"/>
              </w:rPr>
              <w:t xml:space="preserve"> </w:t>
            </w:r>
            <w:r w:rsidRPr="002F57A2">
              <w:t>счета</w:t>
            </w:r>
            <w:r w:rsidRPr="002F57A2">
              <w:rPr>
                <w:spacing w:val="40"/>
              </w:rPr>
              <w:t xml:space="preserve"> </w:t>
            </w:r>
            <w:r w:rsidRPr="002F57A2">
              <w:t>в</w:t>
            </w:r>
            <w:r w:rsidRPr="002F57A2">
              <w:rPr>
                <w:spacing w:val="40"/>
              </w:rPr>
              <w:t xml:space="preserve"> </w:t>
            </w:r>
            <w:r w:rsidRPr="002F57A2">
              <w:t>погашение</w:t>
            </w:r>
            <w:r w:rsidRPr="002F57A2">
              <w:rPr>
                <w:spacing w:val="40"/>
              </w:rPr>
              <w:t xml:space="preserve"> </w:t>
            </w:r>
            <w:r w:rsidRPr="002F57A2">
              <w:t>задолженности</w:t>
            </w:r>
            <w:r w:rsidRPr="002F57A2">
              <w:rPr>
                <w:spacing w:val="80"/>
                <w:w w:val="150"/>
              </w:rPr>
              <w:t xml:space="preserve"> </w:t>
            </w:r>
            <w:r w:rsidRPr="002F57A2">
              <w:t>поставщику, арендодателю.</w:t>
            </w:r>
          </w:p>
          <w:p w:rsidR="002F57A2" w:rsidRPr="002F57A2" w:rsidRDefault="002F57A2" w:rsidP="002F57A2">
            <w:pPr>
              <w:pStyle w:val="TableParagraph"/>
              <w:numPr>
                <w:ilvl w:val="0"/>
                <w:numId w:val="28"/>
              </w:numPr>
              <w:tabs>
                <w:tab w:val="left" w:pos="416"/>
              </w:tabs>
              <w:spacing w:line="252" w:lineRule="exact"/>
            </w:pPr>
            <w:r w:rsidRPr="002F57A2">
              <w:t>Оформление</w:t>
            </w:r>
            <w:r w:rsidRPr="002F57A2">
              <w:rPr>
                <w:spacing w:val="-13"/>
              </w:rPr>
              <w:t xml:space="preserve"> </w:t>
            </w:r>
            <w:r w:rsidRPr="002F57A2">
              <w:t>результатов</w:t>
            </w:r>
            <w:r w:rsidRPr="002F57A2">
              <w:rPr>
                <w:spacing w:val="-13"/>
              </w:rPr>
              <w:t xml:space="preserve"> </w:t>
            </w:r>
            <w:r w:rsidRPr="002F57A2">
              <w:t>проведенной</w:t>
            </w:r>
            <w:r w:rsidRPr="002F57A2">
              <w:rPr>
                <w:spacing w:val="-11"/>
              </w:rPr>
              <w:t xml:space="preserve"> </w:t>
            </w:r>
            <w:r w:rsidRPr="002F57A2">
              <w:t>инвентаризации</w:t>
            </w:r>
            <w:r w:rsidRPr="002F57A2">
              <w:rPr>
                <w:spacing w:val="-10"/>
              </w:rPr>
              <w:t xml:space="preserve"> </w:t>
            </w:r>
            <w:r w:rsidRPr="002F57A2">
              <w:t>кредиторской</w:t>
            </w:r>
            <w:r w:rsidRPr="002F57A2">
              <w:rPr>
                <w:spacing w:val="-10"/>
              </w:rPr>
              <w:t xml:space="preserve"> </w:t>
            </w:r>
            <w:r w:rsidRPr="002F57A2">
              <w:rPr>
                <w:spacing w:val="-2"/>
              </w:rPr>
              <w:t>задолженности.</w:t>
            </w:r>
          </w:p>
          <w:p w:rsidR="002F57A2" w:rsidRPr="002F57A2" w:rsidRDefault="002F57A2" w:rsidP="002F57A2">
            <w:pPr>
              <w:pStyle w:val="TableParagraph"/>
              <w:numPr>
                <w:ilvl w:val="0"/>
                <w:numId w:val="28"/>
              </w:numPr>
              <w:tabs>
                <w:tab w:val="left" w:pos="419"/>
              </w:tabs>
              <w:ind w:right="908"/>
            </w:pPr>
            <w:r w:rsidRPr="002F57A2">
              <w:t>Формирование</w:t>
            </w:r>
            <w:r w:rsidRPr="002F57A2">
              <w:rPr>
                <w:spacing w:val="-10"/>
              </w:rPr>
              <w:t xml:space="preserve"> </w:t>
            </w:r>
            <w:r w:rsidRPr="002F57A2">
              <w:t>акта</w:t>
            </w:r>
            <w:r w:rsidRPr="002F57A2">
              <w:rPr>
                <w:spacing w:val="-9"/>
              </w:rPr>
              <w:t xml:space="preserve"> </w:t>
            </w:r>
            <w:r w:rsidRPr="002F57A2">
              <w:t>сверки</w:t>
            </w:r>
            <w:r w:rsidRPr="002F57A2">
              <w:rPr>
                <w:spacing w:val="-6"/>
              </w:rPr>
              <w:t xml:space="preserve"> </w:t>
            </w:r>
            <w:r w:rsidRPr="002F57A2">
              <w:t>расчетов</w:t>
            </w:r>
            <w:r w:rsidRPr="002F57A2">
              <w:rPr>
                <w:spacing w:val="-8"/>
              </w:rPr>
              <w:t xml:space="preserve"> </w:t>
            </w:r>
            <w:r w:rsidRPr="002F57A2">
              <w:t>с</w:t>
            </w:r>
            <w:r w:rsidRPr="002F57A2">
              <w:rPr>
                <w:spacing w:val="-7"/>
              </w:rPr>
              <w:t xml:space="preserve"> </w:t>
            </w:r>
            <w:r w:rsidRPr="002F57A2">
              <w:t>контрагентами.</w:t>
            </w:r>
            <w:r w:rsidRPr="002F57A2">
              <w:rPr>
                <w:spacing w:val="-6"/>
              </w:rPr>
              <w:t xml:space="preserve"> </w:t>
            </w:r>
            <w:r w:rsidRPr="002F57A2">
              <w:t>Списание</w:t>
            </w:r>
            <w:r w:rsidRPr="002F57A2">
              <w:rPr>
                <w:spacing w:val="-6"/>
              </w:rPr>
              <w:t xml:space="preserve"> </w:t>
            </w:r>
            <w:r w:rsidRPr="002F57A2">
              <w:rPr>
                <w:spacing w:val="-2"/>
              </w:rPr>
              <w:t>долга.</w:t>
            </w:r>
          </w:p>
          <w:p w:rsidR="002F57A2" w:rsidRPr="002F57A2" w:rsidRDefault="002F57A2" w:rsidP="002F57A2">
            <w:pPr>
              <w:pStyle w:val="TableParagraph"/>
              <w:numPr>
                <w:ilvl w:val="0"/>
                <w:numId w:val="28"/>
              </w:numPr>
              <w:tabs>
                <w:tab w:val="left" w:pos="395"/>
              </w:tabs>
              <w:spacing w:line="246" w:lineRule="exact"/>
            </w:pPr>
            <w:r w:rsidRPr="002F57A2">
              <w:t>Проведение</w:t>
            </w:r>
            <w:r w:rsidRPr="002F57A2">
              <w:rPr>
                <w:spacing w:val="-8"/>
              </w:rPr>
              <w:t xml:space="preserve"> </w:t>
            </w:r>
            <w:r w:rsidRPr="002F57A2">
              <w:t>инвентаризации</w:t>
            </w:r>
            <w:r w:rsidRPr="002F57A2">
              <w:rPr>
                <w:spacing w:val="-8"/>
              </w:rPr>
              <w:t xml:space="preserve"> </w:t>
            </w:r>
            <w:r w:rsidRPr="002F57A2">
              <w:t>товаров</w:t>
            </w:r>
            <w:r w:rsidRPr="002F57A2">
              <w:rPr>
                <w:spacing w:val="-8"/>
              </w:rPr>
              <w:t xml:space="preserve"> </w:t>
            </w:r>
            <w:r w:rsidRPr="002F57A2">
              <w:t>на</w:t>
            </w:r>
            <w:r w:rsidRPr="002F57A2">
              <w:rPr>
                <w:spacing w:val="-8"/>
              </w:rPr>
              <w:t xml:space="preserve"> </w:t>
            </w:r>
            <w:r w:rsidRPr="002F57A2">
              <w:t>розничном</w:t>
            </w:r>
            <w:r w:rsidRPr="002F57A2">
              <w:rPr>
                <w:spacing w:val="-8"/>
              </w:rPr>
              <w:t xml:space="preserve"> </w:t>
            </w:r>
            <w:r w:rsidRPr="002F57A2">
              <w:rPr>
                <w:spacing w:val="-2"/>
              </w:rPr>
              <w:t>складе.</w:t>
            </w:r>
          </w:p>
          <w:p w:rsidR="002F57A2" w:rsidRPr="002F57A2" w:rsidRDefault="002F57A2" w:rsidP="002F57A2">
            <w:pPr>
              <w:pStyle w:val="TableParagraph"/>
              <w:numPr>
                <w:ilvl w:val="0"/>
                <w:numId w:val="28"/>
              </w:numPr>
              <w:tabs>
                <w:tab w:val="left" w:pos="395"/>
              </w:tabs>
              <w:spacing w:line="252" w:lineRule="exact"/>
            </w:pPr>
            <w:r w:rsidRPr="002F57A2">
              <w:t>Оформление</w:t>
            </w:r>
            <w:r w:rsidRPr="002F57A2">
              <w:rPr>
                <w:spacing w:val="-13"/>
              </w:rPr>
              <w:t xml:space="preserve"> </w:t>
            </w:r>
            <w:r w:rsidRPr="002F57A2">
              <w:t>результатов</w:t>
            </w:r>
            <w:r w:rsidRPr="002F57A2">
              <w:rPr>
                <w:spacing w:val="-13"/>
              </w:rPr>
              <w:t xml:space="preserve"> </w:t>
            </w:r>
            <w:r w:rsidRPr="002F57A2">
              <w:t>проведенной</w:t>
            </w:r>
            <w:r w:rsidRPr="002F57A2">
              <w:rPr>
                <w:spacing w:val="-9"/>
              </w:rPr>
              <w:t xml:space="preserve"> </w:t>
            </w:r>
            <w:r w:rsidRPr="002F57A2">
              <w:t>инвентаризации</w:t>
            </w:r>
            <w:r w:rsidRPr="002F57A2">
              <w:rPr>
                <w:spacing w:val="-9"/>
              </w:rPr>
              <w:t xml:space="preserve"> </w:t>
            </w:r>
            <w:r w:rsidRPr="002F57A2">
              <w:t>товаров</w:t>
            </w:r>
            <w:r w:rsidRPr="002F57A2">
              <w:rPr>
                <w:spacing w:val="-9"/>
              </w:rPr>
              <w:t xml:space="preserve"> </w:t>
            </w:r>
            <w:r w:rsidRPr="002F57A2">
              <w:t>в</w:t>
            </w:r>
            <w:r w:rsidRPr="002F57A2">
              <w:rPr>
                <w:spacing w:val="-10"/>
              </w:rPr>
              <w:t xml:space="preserve"> </w:t>
            </w:r>
            <w:r w:rsidRPr="002F57A2">
              <w:rPr>
                <w:spacing w:val="-2"/>
              </w:rPr>
              <w:t>учете.</w:t>
            </w:r>
          </w:p>
          <w:p w:rsidR="002F57A2" w:rsidRPr="002F57A2" w:rsidRDefault="002F57A2" w:rsidP="002F57A2">
            <w:pPr>
              <w:pStyle w:val="TableParagraph"/>
              <w:numPr>
                <w:ilvl w:val="0"/>
                <w:numId w:val="28"/>
              </w:numPr>
              <w:tabs>
                <w:tab w:val="left" w:pos="419"/>
              </w:tabs>
              <w:spacing w:before="1"/>
              <w:ind w:right="102"/>
              <w:rPr>
                <w:rStyle w:val="c1"/>
              </w:rPr>
            </w:pPr>
            <w:r w:rsidRPr="002F57A2">
              <w:t>Закрытие</w:t>
            </w:r>
            <w:r w:rsidRPr="002F57A2">
              <w:rPr>
                <w:spacing w:val="80"/>
              </w:rPr>
              <w:t xml:space="preserve"> </w:t>
            </w:r>
            <w:r w:rsidRPr="002F57A2">
              <w:t>месяца.</w:t>
            </w:r>
            <w:r w:rsidRPr="002F57A2">
              <w:rPr>
                <w:spacing w:val="80"/>
              </w:rPr>
              <w:t xml:space="preserve"> </w:t>
            </w:r>
            <w:r w:rsidRPr="002F57A2">
              <w:t>Формирование</w:t>
            </w:r>
            <w:r w:rsidRPr="002F57A2">
              <w:rPr>
                <w:spacing w:val="80"/>
              </w:rPr>
              <w:t xml:space="preserve"> </w:t>
            </w:r>
            <w:r w:rsidRPr="002F57A2">
              <w:t>финансовых</w:t>
            </w:r>
            <w:r w:rsidRPr="002F57A2">
              <w:rPr>
                <w:spacing w:val="80"/>
              </w:rPr>
              <w:t xml:space="preserve"> </w:t>
            </w:r>
            <w:r w:rsidRPr="002F57A2">
              <w:t>результатов</w:t>
            </w:r>
            <w:r w:rsidRPr="002F57A2">
              <w:rPr>
                <w:spacing w:val="80"/>
              </w:rPr>
              <w:t xml:space="preserve"> </w:t>
            </w:r>
            <w:r w:rsidRPr="002F57A2">
              <w:t>от</w:t>
            </w:r>
            <w:r w:rsidRPr="002F57A2">
              <w:rPr>
                <w:spacing w:val="80"/>
              </w:rPr>
              <w:t xml:space="preserve"> </w:t>
            </w:r>
            <w:r w:rsidRPr="002F57A2">
              <w:t>обычных</w:t>
            </w:r>
            <w:r w:rsidRPr="002F57A2">
              <w:rPr>
                <w:spacing w:val="80"/>
              </w:rPr>
              <w:t xml:space="preserve"> </w:t>
            </w:r>
            <w:r w:rsidRPr="002F57A2">
              <w:t>видов</w:t>
            </w:r>
            <w:r w:rsidRPr="002F57A2">
              <w:rPr>
                <w:spacing w:val="80"/>
              </w:rPr>
              <w:t xml:space="preserve"> </w:t>
            </w:r>
            <w:r w:rsidRPr="002F57A2">
              <w:t>деятельности, финансовых результатов от прочих видов деятельности. Реформация баланса.</w:t>
            </w:r>
          </w:p>
          <w:p w:rsidR="00240A70" w:rsidRPr="00240A70" w:rsidRDefault="00240A70" w:rsidP="006C645A">
            <w:pPr>
              <w:pStyle w:val="c4"/>
              <w:shd w:val="clear" w:color="auto" w:fill="FFFFFF"/>
              <w:spacing w:before="0" w:after="0"/>
              <w:rPr>
                <w:sz w:val="18"/>
                <w:szCs w:val="18"/>
              </w:rPr>
            </w:pPr>
            <w:r>
              <w:rPr>
                <w:rStyle w:val="c1"/>
                <w:color w:val="000000"/>
                <w:sz w:val="18"/>
                <w:szCs w:val="18"/>
              </w:rPr>
              <w:t xml:space="preserve"> </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A5270">
            <w:pPr>
              <w:tabs>
                <w:tab w:val="left" w:pos="6096"/>
              </w:tabs>
              <w:rPr>
                <w:lang w:val="ru-RU"/>
              </w:rPr>
            </w:pPr>
            <w:r>
              <w:rPr>
                <w:sz w:val="18"/>
                <w:szCs w:val="18"/>
                <w:lang w:val="ru-RU"/>
              </w:rPr>
              <w:lastRenderedPageBreak/>
              <w:t>32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w:t>
            </w:r>
            <w:proofErr w:type="spellStart"/>
            <w:r>
              <w:rPr>
                <w:i/>
                <w:sz w:val="18"/>
                <w:szCs w:val="18"/>
              </w:rPr>
              <w:t>подготовки</w:t>
            </w:r>
            <w:proofErr w:type="spellEnd"/>
            <w:r>
              <w:rPr>
                <w:i/>
                <w:sz w:val="18"/>
                <w:szCs w:val="18"/>
              </w:rPr>
              <w:t xml:space="preserve">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A5270">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pPr>
            <w:r>
              <w:rPr>
                <w:b/>
                <w:i/>
                <w:sz w:val="18"/>
                <w:szCs w:val="18"/>
              </w:rPr>
              <w:t>36</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rPr>
          <w:gridAfter w:val="1"/>
          <w:wAfter w:w="10" w:type="dxa"/>
        </w:trPr>
        <w:tc>
          <w:tcPr>
            <w:tcW w:w="9923" w:type="dxa"/>
            <w:gridSpan w:val="4"/>
            <w:shd w:val="clear" w:color="auto" w:fill="auto"/>
          </w:tcPr>
          <w:p w:rsidR="00240A70" w:rsidRDefault="00240A70" w:rsidP="006A5270">
            <w:pPr>
              <w:snapToGrid w:val="0"/>
              <w:jc w:val="both"/>
            </w:pPr>
          </w:p>
          <w:p w:rsidR="00240A70" w:rsidRDefault="00240A70" w:rsidP="006A5270">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6A5270">
            <w:pPr>
              <w:jc w:val="both"/>
            </w:pPr>
            <w:r w:rsidRPr="00240A70">
              <w:rPr>
                <w:vertAlign w:val="superscript"/>
                <w:lang w:val="ru-RU"/>
              </w:rPr>
              <w:t xml:space="preserve">                                                                                                                                                                                                </w:t>
            </w:r>
            <w:r>
              <w:rPr>
                <w:vertAlign w:val="superscript"/>
              </w:rPr>
              <w:t>(</w:t>
            </w:r>
            <w:proofErr w:type="spellStart"/>
            <w:r>
              <w:rPr>
                <w:vertAlign w:val="superscript"/>
              </w:rPr>
              <w:t>должность</w:t>
            </w:r>
            <w:proofErr w:type="spell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6A5270">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6A5270">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согласовано</w:t>
            </w:r>
            <w:proofErr w:type="spellEnd"/>
          </w:p>
        </w:tc>
      </w:tr>
      <w:tr w:rsidR="00240A70" w:rsidRPr="005D4388"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6A5270">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6A5270">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6A5270">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r>
        <w:t>20  ___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r>
        <w:rPr>
          <w:vertAlign w:val="superscript"/>
        </w:rPr>
        <w:t>подпись</w:t>
      </w:r>
      <w:proofErr w:type="spell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6A5270">
            <w:pPr>
              <w:rPr>
                <w:rFonts w:ascii="Calibri" w:hAnsi="Calibri"/>
                <w:sz w:val="22"/>
                <w:szCs w:val="22"/>
              </w:rPr>
            </w:pPr>
            <w:r>
              <w:rPr>
                <w:noProof/>
                <w:lang w:val="ru-RU" w:eastAsia="ru-RU"/>
              </w:rPr>
              <w:drawing>
                <wp:inline distT="0" distB="0" distL="0" distR="0" wp14:anchorId="06FE3366" wp14:editId="61067165">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5D4388" w:rsidTr="006A5270">
        <w:trPr>
          <w:gridAfter w:val="1"/>
          <w:wAfter w:w="10" w:type="dxa"/>
        </w:trPr>
        <w:tc>
          <w:tcPr>
            <w:tcW w:w="9529" w:type="dxa"/>
            <w:gridSpan w:val="2"/>
            <w:shd w:val="clear" w:color="auto" w:fill="auto"/>
          </w:tcPr>
          <w:p w:rsidR="00240A70" w:rsidRPr="00240A70" w:rsidRDefault="00240A70" w:rsidP="006A5270">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5D4388" w:rsidTr="006A5270">
        <w:trPr>
          <w:gridAfter w:val="1"/>
          <w:wAfter w:w="10" w:type="dxa"/>
        </w:trPr>
        <w:tc>
          <w:tcPr>
            <w:tcW w:w="9529" w:type="dxa"/>
            <w:gridSpan w:val="2"/>
            <w:shd w:val="clear" w:color="auto" w:fill="auto"/>
          </w:tcPr>
          <w:p w:rsidR="00240A70" w:rsidRPr="00240A70" w:rsidRDefault="00240A70" w:rsidP="006A5270">
            <w:pPr>
              <w:snapToGrid w:val="0"/>
              <w:rPr>
                <w:lang w:val="ru-RU"/>
              </w:rPr>
            </w:pP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 xml:space="preserve">АТТЕСТАЦИОННЫЙ ЛИСТ </w:t>
            </w: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ПО УЧЕБНОЙ ПРАКТИКЕ</w:t>
            </w:r>
          </w:p>
        </w:tc>
      </w:tr>
      <w:tr w:rsidR="00240A70" w:rsidTr="006A5270">
        <w:trPr>
          <w:gridAfter w:val="1"/>
          <w:wAfter w:w="10" w:type="dxa"/>
        </w:trPr>
        <w:tc>
          <w:tcPr>
            <w:tcW w:w="9529" w:type="dxa"/>
            <w:gridSpan w:val="2"/>
            <w:shd w:val="clear" w:color="auto" w:fill="auto"/>
          </w:tcPr>
          <w:p w:rsidR="00240A70" w:rsidRDefault="00240A70" w:rsidP="006A5270">
            <w:pPr>
              <w:snapToGrid w:val="0"/>
              <w:spacing w:line="312" w:lineRule="auto"/>
              <w:rPr>
                <w:b/>
              </w:rPr>
            </w:pPr>
          </w:p>
          <w:p w:rsidR="00240A70" w:rsidRDefault="00240A70" w:rsidP="006A5270">
            <w:pPr>
              <w:spacing w:line="312" w:lineRule="auto"/>
            </w:pPr>
            <w:r>
              <w:rPr>
                <w:b/>
              </w:rPr>
              <w:t>_____________________________________________________________________________________________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5D4388" w:rsidTr="006A5270">
        <w:trPr>
          <w:gridAfter w:val="1"/>
          <w:wAfter w:w="10" w:type="dxa"/>
        </w:trPr>
        <w:tc>
          <w:tcPr>
            <w:tcW w:w="9529" w:type="dxa"/>
            <w:gridSpan w:val="2"/>
            <w:shd w:val="clear" w:color="auto" w:fill="auto"/>
          </w:tcPr>
          <w:p w:rsidR="00240A70" w:rsidRPr="00240A70" w:rsidRDefault="00240A70" w:rsidP="006A5270">
            <w:pPr>
              <w:spacing w:line="312" w:lineRule="auto"/>
              <w:rPr>
                <w:lang w:val="ru-RU"/>
              </w:rPr>
            </w:pPr>
            <w:r w:rsidRPr="00240A70">
              <w:rPr>
                <w:lang w:val="ru-RU"/>
              </w:rPr>
              <w:t>обучающийся(</w:t>
            </w:r>
            <w:proofErr w:type="spellStart"/>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5D4388" w:rsidTr="006A5270">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810D3D">
              <w:rPr>
                <w:i/>
                <w:lang w:val="ru-RU"/>
              </w:rPr>
              <w:t>ПМ.01</w:t>
            </w:r>
            <w:r w:rsidR="00810D3D" w:rsidRPr="00240A70">
              <w:rPr>
                <w:i/>
                <w:iCs/>
                <w:lang w:val="ru-RU"/>
              </w:rPr>
              <w:t xml:space="preserve"> Ведение бухгалтерского и налогового учета</w:t>
            </w:r>
          </w:p>
        </w:tc>
      </w:tr>
      <w:tr w:rsidR="00240A70" w:rsidRPr="005D4388" w:rsidTr="006A5270">
        <w:trPr>
          <w:gridAfter w:val="1"/>
          <w:wAfter w:w="10" w:type="dxa"/>
        </w:trPr>
        <w:tc>
          <w:tcPr>
            <w:tcW w:w="9529" w:type="dxa"/>
            <w:gridSpan w:val="2"/>
            <w:shd w:val="clear" w:color="auto" w:fill="auto"/>
          </w:tcPr>
          <w:p w:rsidR="00240A70" w:rsidRPr="00240A70" w:rsidRDefault="00240A70" w:rsidP="006A5270">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5D4388" w:rsidTr="006A5270">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5D4388" w:rsidTr="006A5270">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6A5270">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6A5270">
            <w:pPr>
              <w:overflowPunct w:val="0"/>
              <w:textAlignment w:val="baseline"/>
              <w:rPr>
                <w:sz w:val="18"/>
                <w:szCs w:val="18"/>
                <w:lang w:val="ru-RU"/>
              </w:rPr>
            </w:pPr>
            <w:r w:rsidRPr="00E56DF4">
              <w:rPr>
                <w:rFonts w:eastAsia="Calibri"/>
                <w:lang w:val="ru-RU"/>
              </w:rPr>
              <w:t>ОК 09</w:t>
            </w:r>
            <w:proofErr w:type="gramStart"/>
            <w:r>
              <w:rPr>
                <w:rFonts w:eastAsia="Segoe UI"/>
                <w:sz w:val="24"/>
                <w:szCs w:val="24"/>
                <w:lang w:val="ru-RU"/>
              </w:rPr>
              <w:t xml:space="preserve"> </w:t>
            </w:r>
            <w:r w:rsidRPr="00810D3D">
              <w:rPr>
                <w:rFonts w:eastAsia="Calibri"/>
                <w:lang w:val="ru-RU"/>
              </w:rPr>
              <w:t>П</w:t>
            </w:r>
            <w:proofErr w:type="gramEnd"/>
            <w:r w:rsidRPr="00810D3D">
              <w:rPr>
                <w:rFonts w:eastAsia="Calibri"/>
                <w:lang w:val="ru-RU"/>
              </w:rPr>
              <w:t>ользоваться профессиональной документацией на государственном и иностранном языках</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1.1. Составлять и обрабатывать первичные учетные документы о фактах хозяйственной жизни экономического субъекта.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1.2. Проводить денежное измерение объектов бухгалтерского учета.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1.3. Проводить расчет налогов и сборов.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1.4. Применять рабочий план счетов бухгалтерского учета организации.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1.5. Осуществлять текущую группировку и итоговое обобщение фактов хозяйственной жизни.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5D4388" w:rsidTr="006A5270">
        <w:trPr>
          <w:gridAfter w:val="1"/>
          <w:wAfter w:w="10" w:type="dxa"/>
        </w:trPr>
        <w:tc>
          <w:tcPr>
            <w:tcW w:w="9529" w:type="dxa"/>
            <w:gridSpan w:val="2"/>
            <w:tcBorders>
              <w:top w:val="single" w:sz="4" w:space="0" w:color="000000"/>
            </w:tcBorders>
            <w:shd w:val="clear" w:color="auto" w:fill="auto"/>
          </w:tcPr>
          <w:p w:rsidR="00240A70" w:rsidRPr="00240A70" w:rsidRDefault="00240A70" w:rsidP="006A5270">
            <w:pPr>
              <w:overflowPunct w:val="0"/>
              <w:snapToGrid w:val="0"/>
              <w:ind w:hanging="142"/>
              <w:jc w:val="both"/>
              <w:textAlignment w:val="baseline"/>
              <w:rPr>
                <w:sz w:val="18"/>
                <w:szCs w:val="18"/>
                <w:lang w:val="ru-RU"/>
              </w:rPr>
            </w:pPr>
          </w:p>
          <w:p w:rsidR="00240A70" w:rsidRPr="00240A70" w:rsidRDefault="00240A70" w:rsidP="006A5270">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6A5270">
            <w:pPr>
              <w:ind w:firstLine="708"/>
              <w:jc w:val="both"/>
              <w:rPr>
                <w:i/>
                <w:iCs/>
                <w:u w:val="single"/>
                <w:lang w:val="ru-RU"/>
              </w:rPr>
            </w:pPr>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 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 виды работ в условиях, имитирующих боевые действия.</w:t>
            </w:r>
          </w:p>
          <w:p w:rsidR="00240A70" w:rsidRPr="00240A70" w:rsidRDefault="00240A70" w:rsidP="006A5270">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6A5270">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w:t>
            </w:r>
            <w:r w:rsidRPr="00240A70">
              <w:rPr>
                <w:b/>
                <w:iCs/>
                <w:color w:val="000000"/>
                <w:sz w:val="18"/>
                <w:szCs w:val="18"/>
                <w:lang w:val="ru-RU"/>
              </w:rPr>
              <w:lastRenderedPageBreak/>
              <w:t>______________________________________________________________________________________________________</w:t>
            </w:r>
          </w:p>
          <w:p w:rsidR="00240A70" w:rsidRPr="00240A70" w:rsidRDefault="00240A70" w:rsidP="006A5270">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6A5270">
            <w:pPr>
              <w:rPr>
                <w:lang w:val="ru-RU"/>
              </w:rPr>
            </w:pPr>
            <w:r w:rsidRPr="00240A70">
              <w:rPr>
                <w:vertAlign w:val="superscript"/>
                <w:lang w:val="ru-RU"/>
              </w:rPr>
              <w:t xml:space="preserve">                                                                                                                                   (подпись)                                                     (Ф.И.О.)</w:t>
            </w:r>
          </w:p>
        </w:tc>
      </w:tr>
      <w:tr w:rsidR="00240A70" w:rsidTr="006A5270">
        <w:trPr>
          <w:gridAfter w:val="1"/>
          <w:wAfter w:w="10" w:type="dxa"/>
        </w:trPr>
        <w:tc>
          <w:tcPr>
            <w:tcW w:w="9529" w:type="dxa"/>
            <w:gridSpan w:val="2"/>
            <w:shd w:val="clear" w:color="auto" w:fill="auto"/>
          </w:tcPr>
          <w:p w:rsidR="00240A70" w:rsidRDefault="00240A70" w:rsidP="006A5270">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6A5270">
        <w:trPr>
          <w:gridAfter w:val="1"/>
          <w:wAfter w:w="10" w:type="dxa"/>
        </w:trPr>
        <w:tc>
          <w:tcPr>
            <w:tcW w:w="9529" w:type="dxa"/>
            <w:gridSpan w:val="2"/>
            <w:shd w:val="clear" w:color="auto" w:fill="auto"/>
          </w:tcPr>
          <w:p w:rsidR="00240A70" w:rsidRDefault="00240A70" w:rsidP="006A5270">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240A70" w:rsidTr="006A5270">
        <w:trPr>
          <w:gridAfter w:val="1"/>
          <w:wAfter w:w="10" w:type="dxa"/>
        </w:trPr>
        <w:tc>
          <w:tcPr>
            <w:tcW w:w="9529" w:type="dxa"/>
            <w:gridSpan w:val="2"/>
            <w:shd w:val="clear" w:color="auto" w:fill="auto"/>
          </w:tcPr>
          <w:p w:rsidR="00240A70" w:rsidRDefault="00240A70" w:rsidP="006A5270">
            <w:pPr>
              <w:pBdr>
                <w:bottom w:val="single" w:sz="8" w:space="1" w:color="000000"/>
              </w:pBdr>
            </w:pPr>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240A70" w:rsidRDefault="00240A70" w:rsidP="00240A70">
      <w:pPr>
        <w:jc w:val="right"/>
      </w:pP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240A70">
      <w:pPr>
        <w:widowControl w:val="0"/>
        <w:tabs>
          <w:tab w:val="left" w:pos="7230"/>
        </w:tabs>
        <w:autoSpaceDE w:val="0"/>
        <w:jc w:val="center"/>
        <w:rPr>
          <w:lang w:val="ru-RU"/>
        </w:rPr>
      </w:pPr>
      <w:r w:rsidRPr="00240A70">
        <w:rPr>
          <w:lang w:val="ru-RU"/>
        </w:rPr>
        <w:t xml:space="preserve">По профессиональному модулю  </w:t>
      </w:r>
      <w:r w:rsidRPr="00240A70">
        <w:rPr>
          <w:i/>
          <w:lang w:val="ru-RU"/>
        </w:rPr>
        <w:t xml:space="preserve">ПМ.01  </w:t>
      </w:r>
      <w:r w:rsidR="00810D3D">
        <w:rPr>
          <w:i/>
          <w:lang w:val="ru-RU"/>
        </w:rPr>
        <w:t>Ведение бухгалтерского и налогового учета</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Обучающегося(</w:t>
      </w:r>
      <w:proofErr w:type="spellStart"/>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6A5270">
        <w:tc>
          <w:tcPr>
            <w:tcW w:w="9855" w:type="dxa"/>
            <w:shd w:val="clear" w:color="auto" w:fill="auto"/>
          </w:tcPr>
          <w:p w:rsidR="00240A70" w:rsidRDefault="00240A70" w:rsidP="006A5270">
            <w:pPr>
              <w:jc w:val="center"/>
            </w:pPr>
            <w:r>
              <w:rPr>
                <w:b/>
              </w:rPr>
              <w:t>ИНСТРУКЦИЯ</w:t>
            </w:r>
          </w:p>
        </w:tc>
      </w:tr>
      <w:tr w:rsidR="00240A70" w:rsidRPr="005D4388" w:rsidTr="006A5270">
        <w:tc>
          <w:tcPr>
            <w:tcW w:w="9855" w:type="dxa"/>
            <w:shd w:val="clear" w:color="auto" w:fill="auto"/>
          </w:tcPr>
          <w:p w:rsidR="00240A70" w:rsidRPr="00240A70" w:rsidRDefault="00240A70" w:rsidP="006A5270">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6A5270">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240A70" w:rsidP="00240A70">
            <w:pPr>
              <w:jc w:val="center"/>
              <w:rPr>
                <w:lang w:val="ru-RU"/>
              </w:rPr>
            </w:pPr>
            <w:r w:rsidRPr="00240A70">
              <w:rPr>
                <w:b/>
                <w:lang w:val="ru-RU"/>
              </w:rPr>
              <w:t>ПМ. 01 Ведение бухгалтерского и налогового учета</w:t>
            </w:r>
          </w:p>
        </w:tc>
      </w:tr>
      <w:tr w:rsidR="00240A70" w:rsidRPr="005D4388" w:rsidTr="006A5270">
        <w:tc>
          <w:tcPr>
            <w:tcW w:w="9855" w:type="dxa"/>
            <w:shd w:val="clear" w:color="auto" w:fill="auto"/>
          </w:tcPr>
          <w:p w:rsidR="00240A70" w:rsidRPr="00240A70" w:rsidRDefault="00240A70" w:rsidP="006A5270">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5D4388" w:rsidTr="006A5270">
        <w:tc>
          <w:tcPr>
            <w:tcW w:w="9855" w:type="dxa"/>
            <w:shd w:val="clear" w:color="auto" w:fill="auto"/>
          </w:tcPr>
          <w:p w:rsidR="00240A70" w:rsidRPr="00240A70" w:rsidRDefault="00240A70" w:rsidP="006A5270">
            <w:pPr>
              <w:snapToGrid w:val="0"/>
              <w:jc w:val="center"/>
              <w:rPr>
                <w:lang w:val="ru-RU"/>
              </w:rPr>
            </w:pP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5D4388"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5D4388" w:rsidTr="006A5270">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5D4388" w:rsidTr="006A5270">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5D438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5D438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5D438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5D4388"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5D4388"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6A5270">
            <w:pPr>
              <w:widowControl w:val="0"/>
              <w:autoSpaceDE w:val="0"/>
              <w:ind w:left="284"/>
              <w:jc w:val="both"/>
              <w:rPr>
                <w:lang w:val="ru-RU"/>
              </w:rPr>
            </w:pPr>
          </w:p>
          <w:p w:rsidR="00240A70" w:rsidRPr="00240A70" w:rsidRDefault="00240A70" w:rsidP="006A5270">
            <w:pPr>
              <w:widowControl w:val="0"/>
              <w:autoSpaceDE w:val="0"/>
              <w:ind w:left="284"/>
              <w:jc w:val="both"/>
              <w:rPr>
                <w:lang w:val="ru-RU"/>
              </w:rPr>
            </w:pPr>
            <w:r w:rsidRPr="00240A70">
              <w:rPr>
                <w:lang w:val="ru-RU"/>
              </w:rPr>
              <w:t xml:space="preserve"> </w:t>
            </w:r>
          </w:p>
        </w:tc>
      </w:tr>
      <w:tr w:rsidR="00240A70" w:rsidRPr="005D4388" w:rsidTr="006A5270">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5D4388" w:rsidTr="006A5270">
              <w:tc>
                <w:tcPr>
                  <w:tcW w:w="9639" w:type="dxa"/>
                  <w:shd w:val="clear" w:color="auto" w:fill="auto"/>
                </w:tcPr>
                <w:p w:rsidR="00240A70" w:rsidRPr="00240A70" w:rsidRDefault="00240A70" w:rsidP="006A5270">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6A5270">
                  <w:pPr>
                    <w:ind w:left="-74" w:hanging="34"/>
                    <w:jc w:val="both"/>
                    <w:rPr>
                      <w:lang w:val="ru-RU"/>
                    </w:rPr>
                  </w:pPr>
                  <w:r w:rsidRPr="00240A70">
                    <w:rPr>
                      <w:lang w:val="ru-RU"/>
                    </w:rPr>
                    <w:t>Обучающийся       _______________________________________________________________________________</w:t>
                  </w:r>
                </w:p>
              </w:tc>
            </w:tr>
            <w:tr w:rsidR="00240A70" w:rsidRPr="005D4388" w:rsidTr="006A5270">
              <w:tc>
                <w:tcPr>
                  <w:tcW w:w="9639" w:type="dxa"/>
                  <w:shd w:val="clear" w:color="auto" w:fill="auto"/>
                </w:tcPr>
                <w:p w:rsidR="00240A70" w:rsidRPr="00240A70" w:rsidRDefault="00240A70" w:rsidP="006A5270">
                  <w:pPr>
                    <w:jc w:val="center"/>
                    <w:rPr>
                      <w:lang w:val="ru-RU"/>
                    </w:rPr>
                  </w:pPr>
                  <w:r w:rsidRPr="00240A70">
                    <w:rPr>
                      <w:vertAlign w:val="superscript"/>
                      <w:lang w:val="ru-RU"/>
                    </w:rPr>
                    <w:t xml:space="preserve">                  (Ф.И.О.)</w:t>
                  </w:r>
                </w:p>
              </w:tc>
            </w:tr>
          </w:tbl>
          <w:p w:rsidR="00240A70" w:rsidRPr="00240A70" w:rsidRDefault="00240A70" w:rsidP="006A5270">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6A5270">
        <w:tc>
          <w:tcPr>
            <w:tcW w:w="9855" w:type="dxa"/>
            <w:shd w:val="clear" w:color="auto" w:fill="auto"/>
          </w:tcPr>
          <w:p w:rsidR="00240A70" w:rsidRDefault="00240A70" w:rsidP="006A5270">
            <w:pPr>
              <w:jc w:val="both"/>
            </w:pPr>
            <w:r w:rsidRPr="00240A70">
              <w:rPr>
                <w:vertAlign w:val="superscript"/>
                <w:lang w:val="ru-RU"/>
              </w:rPr>
              <w:t xml:space="preserve">                                                                                                                                                                                                                         </w:t>
            </w:r>
            <w:r>
              <w:rPr>
                <w:vertAlign w:val="superscript"/>
              </w:rPr>
              <w:t>(</w:t>
            </w:r>
            <w:proofErr w:type="spellStart"/>
            <w:r>
              <w:rPr>
                <w:vertAlign w:val="superscript"/>
              </w:rPr>
              <w:t>подпись</w:t>
            </w:r>
            <w:proofErr w:type="spellEnd"/>
            <w:r>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88" w:rsidRDefault="005D4388" w:rsidP="004C7071">
      <w:r>
        <w:separator/>
      </w:r>
    </w:p>
  </w:endnote>
  <w:endnote w:type="continuationSeparator" w:id="0">
    <w:p w:rsidR="005D4388" w:rsidRDefault="005D4388"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88" w:rsidRDefault="005D4388" w:rsidP="004C7071">
      <w:r>
        <w:separator/>
      </w:r>
    </w:p>
  </w:footnote>
  <w:footnote w:type="continuationSeparator" w:id="0">
    <w:p w:rsidR="005D4388" w:rsidRDefault="005D4388"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88" w:rsidRDefault="005D4388">
    <w:pPr>
      <w:pStyle w:val="a5"/>
      <w:jc w:val="center"/>
    </w:pPr>
    <w:r>
      <w:fldChar w:fldCharType="begin"/>
    </w:r>
    <w:r>
      <w:instrText xml:space="preserve"> PAGE   \* MERGEFORMAT </w:instrText>
    </w:r>
    <w:r>
      <w:fldChar w:fldCharType="separate"/>
    </w:r>
    <w:r>
      <w:rPr>
        <w:noProof/>
      </w:rPr>
      <w:t>48</w:t>
    </w:r>
    <w:r>
      <w:rPr>
        <w:noProof/>
      </w:rPr>
      <w:fldChar w:fldCharType="end"/>
    </w:r>
  </w:p>
  <w:p w:rsidR="005D4388" w:rsidRDefault="005D43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Content>
      <w:p w:rsidR="005D4388" w:rsidRDefault="005D4388">
        <w:pPr>
          <w:pStyle w:val="a5"/>
          <w:jc w:val="center"/>
        </w:pPr>
        <w:r>
          <w:fldChar w:fldCharType="begin"/>
        </w:r>
        <w:r>
          <w:instrText>PAGE   \* MERGEFORMAT</w:instrText>
        </w:r>
        <w:r>
          <w:fldChar w:fldCharType="separate"/>
        </w:r>
        <w:r w:rsidR="007212EE">
          <w:rPr>
            <w:noProof/>
          </w:rPr>
          <w:t>2</w:t>
        </w:r>
        <w:r>
          <w:fldChar w:fldCharType="end"/>
        </w:r>
      </w:p>
    </w:sdtContent>
  </w:sdt>
  <w:p w:rsidR="005D4388" w:rsidRDefault="005D43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BF7590"/>
    <w:multiLevelType w:val="hybridMultilevel"/>
    <w:tmpl w:val="D83C2E20"/>
    <w:lvl w:ilvl="0" w:tplc="E84C73D0">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9">
    <w:nsid w:val="1197007E"/>
    <w:multiLevelType w:val="hybridMultilevel"/>
    <w:tmpl w:val="1FD6C9AC"/>
    <w:lvl w:ilvl="0" w:tplc="641C24C4">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0">
    <w:nsid w:val="12946A5B"/>
    <w:multiLevelType w:val="hybridMultilevel"/>
    <w:tmpl w:val="E5DE3058"/>
    <w:lvl w:ilvl="0" w:tplc="0292D2A2">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1">
    <w:nsid w:val="13D451DA"/>
    <w:multiLevelType w:val="hybridMultilevel"/>
    <w:tmpl w:val="A3F437D4"/>
    <w:lvl w:ilvl="0" w:tplc="1E784BDA">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2">
    <w:nsid w:val="16FF5D93"/>
    <w:multiLevelType w:val="hybridMultilevel"/>
    <w:tmpl w:val="3626D44A"/>
    <w:lvl w:ilvl="0" w:tplc="B9BE5E80">
      <w:start w:val="1"/>
      <w:numFmt w:val="decimal"/>
      <w:lvlText w:val="%1."/>
      <w:lvlJc w:val="left"/>
      <w:pPr>
        <w:ind w:left="417" w:hanging="313"/>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3">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C22719D"/>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5">
    <w:nsid w:val="24296CE8"/>
    <w:multiLevelType w:val="hybridMultilevel"/>
    <w:tmpl w:val="89A0260E"/>
    <w:lvl w:ilvl="0" w:tplc="5A3AFA84">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6">
    <w:nsid w:val="369D7096"/>
    <w:multiLevelType w:val="hybridMultilevel"/>
    <w:tmpl w:val="FF4E101A"/>
    <w:lvl w:ilvl="0" w:tplc="3C444B0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17">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18">
    <w:nsid w:val="37E03D6D"/>
    <w:multiLevelType w:val="hybridMultilevel"/>
    <w:tmpl w:val="5F4C483C"/>
    <w:lvl w:ilvl="0" w:tplc="B830B3E6">
      <w:start w:val="1"/>
      <w:numFmt w:val="decimal"/>
      <w:lvlText w:val="%1."/>
      <w:lvlJc w:val="left"/>
      <w:pPr>
        <w:ind w:left="395"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19">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B9414F"/>
    <w:multiLevelType w:val="hybridMultilevel"/>
    <w:tmpl w:val="67D6F150"/>
    <w:lvl w:ilvl="0" w:tplc="4F04A648">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1">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4">
    <w:nsid w:val="657914B6"/>
    <w:multiLevelType w:val="hybridMultilevel"/>
    <w:tmpl w:val="6C962A68"/>
    <w:lvl w:ilvl="0" w:tplc="4442295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5">
    <w:nsid w:val="6998435C"/>
    <w:multiLevelType w:val="hybridMultilevel"/>
    <w:tmpl w:val="E90855C4"/>
    <w:lvl w:ilvl="0" w:tplc="D92E75D8">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2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D05135"/>
    <w:multiLevelType w:val="hybridMultilevel"/>
    <w:tmpl w:val="567C3092"/>
    <w:lvl w:ilvl="0" w:tplc="DBAAAF2C">
      <w:start w:val="1"/>
      <w:numFmt w:val="decimal"/>
      <w:lvlText w:val="%1."/>
      <w:lvlJc w:val="left"/>
      <w:pPr>
        <w:ind w:left="417"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26"/>
  </w:num>
  <w:num w:numId="2">
    <w:abstractNumId w:val="19"/>
  </w:num>
  <w:num w:numId="3">
    <w:abstractNumId w:val="7"/>
  </w:num>
  <w:num w:numId="4">
    <w:abstractNumId w:val="8"/>
  </w:num>
  <w:num w:numId="5">
    <w:abstractNumId w:val="24"/>
  </w:num>
  <w:num w:numId="6">
    <w:abstractNumId w:val="20"/>
  </w:num>
  <w:num w:numId="7">
    <w:abstractNumId w:val="15"/>
  </w:num>
  <w:num w:numId="8">
    <w:abstractNumId w:val="10"/>
  </w:num>
  <w:num w:numId="9">
    <w:abstractNumId w:val="25"/>
  </w:num>
  <w:num w:numId="10">
    <w:abstractNumId w:val="9"/>
  </w:num>
  <w:num w:numId="11">
    <w:abstractNumId w:val="27"/>
  </w:num>
  <w:num w:numId="12">
    <w:abstractNumId w:val="11"/>
  </w:num>
  <w:num w:numId="13">
    <w:abstractNumId w:val="12"/>
  </w:num>
  <w:num w:numId="14">
    <w:abstractNumId w:val="16"/>
  </w:num>
  <w:num w:numId="15">
    <w:abstractNumId w:val="18"/>
  </w:num>
  <w:num w:numId="16">
    <w:abstractNumId w:val="17"/>
  </w:num>
  <w:num w:numId="17">
    <w:abstractNumId w:val="13"/>
  </w:num>
  <w:num w:numId="18">
    <w:abstractNumId w:val="22"/>
  </w:num>
  <w:num w:numId="19">
    <w:abstractNumId w:val="21"/>
  </w:num>
  <w:num w:numId="20">
    <w:abstractNumId w:val="23"/>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60C13"/>
    <w:rsid w:val="00062864"/>
    <w:rsid w:val="00065EBE"/>
    <w:rsid w:val="00084F49"/>
    <w:rsid w:val="000D4190"/>
    <w:rsid w:val="000D5327"/>
    <w:rsid w:val="00101FFD"/>
    <w:rsid w:val="001041C6"/>
    <w:rsid w:val="00112799"/>
    <w:rsid w:val="00163140"/>
    <w:rsid w:val="00172DB9"/>
    <w:rsid w:val="00183EA4"/>
    <w:rsid w:val="001840E7"/>
    <w:rsid w:val="00190C37"/>
    <w:rsid w:val="00194650"/>
    <w:rsid w:val="001C2361"/>
    <w:rsid w:val="00207599"/>
    <w:rsid w:val="00207B5A"/>
    <w:rsid w:val="00221145"/>
    <w:rsid w:val="00240A70"/>
    <w:rsid w:val="002412F0"/>
    <w:rsid w:val="00247BC7"/>
    <w:rsid w:val="0025611E"/>
    <w:rsid w:val="00280203"/>
    <w:rsid w:val="00283ECF"/>
    <w:rsid w:val="002870DE"/>
    <w:rsid w:val="002A60FA"/>
    <w:rsid w:val="002A7106"/>
    <w:rsid w:val="002B5CAB"/>
    <w:rsid w:val="002F3F20"/>
    <w:rsid w:val="002F57A2"/>
    <w:rsid w:val="002F6F98"/>
    <w:rsid w:val="003242B1"/>
    <w:rsid w:val="003A2A21"/>
    <w:rsid w:val="003A381C"/>
    <w:rsid w:val="003B589C"/>
    <w:rsid w:val="003F426C"/>
    <w:rsid w:val="004C7071"/>
    <w:rsid w:val="004D3A06"/>
    <w:rsid w:val="004D5EC3"/>
    <w:rsid w:val="004F5FD1"/>
    <w:rsid w:val="00546D19"/>
    <w:rsid w:val="0055156C"/>
    <w:rsid w:val="005C2677"/>
    <w:rsid w:val="005C5233"/>
    <w:rsid w:val="005D4388"/>
    <w:rsid w:val="005D66E3"/>
    <w:rsid w:val="006240D0"/>
    <w:rsid w:val="006521B2"/>
    <w:rsid w:val="00653C47"/>
    <w:rsid w:val="006757CE"/>
    <w:rsid w:val="006A5270"/>
    <w:rsid w:val="006A5562"/>
    <w:rsid w:val="006C645A"/>
    <w:rsid w:val="006F6B24"/>
    <w:rsid w:val="0071788B"/>
    <w:rsid w:val="007212EE"/>
    <w:rsid w:val="00741D55"/>
    <w:rsid w:val="00785102"/>
    <w:rsid w:val="007D3B41"/>
    <w:rsid w:val="007E356D"/>
    <w:rsid w:val="00810D3D"/>
    <w:rsid w:val="008248E8"/>
    <w:rsid w:val="008C33C7"/>
    <w:rsid w:val="008C5D26"/>
    <w:rsid w:val="00903C7A"/>
    <w:rsid w:val="00904641"/>
    <w:rsid w:val="00983A65"/>
    <w:rsid w:val="009C559C"/>
    <w:rsid w:val="009E4EEA"/>
    <w:rsid w:val="00A20971"/>
    <w:rsid w:val="00A356D1"/>
    <w:rsid w:val="00A55BE9"/>
    <w:rsid w:val="00A75ECE"/>
    <w:rsid w:val="00A80B1E"/>
    <w:rsid w:val="00A823E5"/>
    <w:rsid w:val="00B12A13"/>
    <w:rsid w:val="00B34004"/>
    <w:rsid w:val="00B86774"/>
    <w:rsid w:val="00BB1AD9"/>
    <w:rsid w:val="00BC0D84"/>
    <w:rsid w:val="00BD154B"/>
    <w:rsid w:val="00BE03A9"/>
    <w:rsid w:val="00C34AEA"/>
    <w:rsid w:val="00C54ED5"/>
    <w:rsid w:val="00C9649B"/>
    <w:rsid w:val="00CC3FB8"/>
    <w:rsid w:val="00CE5D2D"/>
    <w:rsid w:val="00D2493F"/>
    <w:rsid w:val="00D6337E"/>
    <w:rsid w:val="00D846F4"/>
    <w:rsid w:val="00D96613"/>
    <w:rsid w:val="00DB26D6"/>
    <w:rsid w:val="00DC7E86"/>
    <w:rsid w:val="00DE0AAD"/>
    <w:rsid w:val="00E265EE"/>
    <w:rsid w:val="00E56DF4"/>
    <w:rsid w:val="00E72ABA"/>
    <w:rsid w:val="00EA072C"/>
    <w:rsid w:val="00EA3348"/>
    <w:rsid w:val="00EC2C48"/>
    <w:rsid w:val="00EF371A"/>
    <w:rsid w:val="00F310A3"/>
    <w:rsid w:val="00F43D31"/>
    <w:rsid w:val="00F87F88"/>
    <w:rsid w:val="00FB727B"/>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cademia-moscow.ru/catalogue/4900/512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83A4-12BD-4D0B-A83C-1381A96A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6804</Words>
  <Characters>38786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7</cp:revision>
  <dcterms:created xsi:type="dcterms:W3CDTF">2025-06-03T07:19:00Z</dcterms:created>
  <dcterms:modified xsi:type="dcterms:W3CDTF">2025-07-16T06:57:00Z</dcterms:modified>
</cp:coreProperties>
</file>